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8511" w14:textId="132DC740" w:rsidR="002200C8" w:rsidRDefault="00B45946" w:rsidP="7E6F3C11">
      <w:pPr>
        <w:rPr>
          <w:rFonts w:ascii="Arial" w:eastAsia="Arial" w:hAnsi="Arial" w:cs="Arial"/>
        </w:rPr>
      </w:pPr>
      <w:r>
        <w:rPr>
          <w:noProof/>
        </w:rPr>
        <w:drawing>
          <wp:anchor distT="152400" distB="152400" distL="152400" distR="152400" simplePos="0" relativeHeight="251658240" behindDoc="0" locked="0" layoutInCell="1" hidden="0" allowOverlap="1" wp14:anchorId="2850F074" wp14:editId="15D57881">
            <wp:simplePos x="0" y="0"/>
            <wp:positionH relativeFrom="margin">
              <wp:align>left</wp:align>
            </wp:positionH>
            <wp:positionV relativeFrom="paragraph">
              <wp:posOffset>0</wp:posOffset>
            </wp:positionV>
            <wp:extent cx="6065520" cy="973455"/>
            <wp:effectExtent l="0" t="0" r="0" b="0"/>
            <wp:wrapTopAndBottom distT="152400" distB="152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65520" cy="973455"/>
                    </a:xfrm>
                    <a:prstGeom prst="rect">
                      <a:avLst/>
                    </a:prstGeom>
                    <a:ln/>
                  </pic:spPr>
                </pic:pic>
              </a:graphicData>
            </a:graphic>
            <wp14:sizeRelH relativeFrom="margin">
              <wp14:pctWidth>0</wp14:pctWidth>
            </wp14:sizeRelH>
          </wp:anchor>
        </w:drawing>
      </w:r>
      <w:r w:rsidR="7E6F3C11" w:rsidRPr="7E6F3C11">
        <w:rPr>
          <w:rFonts w:ascii="Arial" w:eastAsia="Arial" w:hAnsi="Arial" w:cs="Arial"/>
        </w:rPr>
        <w:t>FOR IMMEDIATE RELEASE:</w:t>
      </w:r>
      <w:r>
        <w:tab/>
      </w:r>
      <w:r>
        <w:tab/>
      </w:r>
      <w:r>
        <w:tab/>
      </w:r>
      <w:r w:rsidR="00E52408">
        <w:t xml:space="preserve">                   </w:t>
      </w:r>
      <w:r w:rsidR="7E6F3C11" w:rsidRPr="7E6F3C11">
        <w:rPr>
          <w:rFonts w:ascii="Arial" w:eastAsia="Arial" w:hAnsi="Arial" w:cs="Arial"/>
        </w:rPr>
        <w:t xml:space="preserve">Contact: </w:t>
      </w:r>
      <w:r w:rsidR="00E52408">
        <w:rPr>
          <w:rFonts w:ascii="Arial" w:eastAsia="Arial" w:hAnsi="Arial" w:cs="Arial"/>
        </w:rPr>
        <w:t>Angela Ostermeier</w:t>
      </w:r>
    </w:p>
    <w:p w14:paraId="140DF8F0" w14:textId="596AD1E6" w:rsidR="002200C8" w:rsidRDefault="16D70A49" w:rsidP="7AB29430">
      <w:pPr>
        <w:rPr>
          <w:rFonts w:ascii="Arial" w:eastAsia="Arial" w:hAnsi="Arial" w:cs="Arial"/>
          <w:color w:val="FF0000"/>
        </w:rPr>
      </w:pPr>
      <w:r w:rsidRPr="16D70A49">
        <w:rPr>
          <w:rFonts w:ascii="Arial" w:eastAsia="Arial" w:hAnsi="Arial" w:cs="Arial"/>
        </w:rPr>
        <w:t>March 17, 2021</w:t>
      </w:r>
      <w:r w:rsidR="7AB29430">
        <w:tab/>
      </w:r>
      <w:r w:rsidR="7AB29430">
        <w:tab/>
      </w:r>
      <w:r w:rsidR="7AB29430">
        <w:tab/>
      </w:r>
      <w:r w:rsidR="7AB29430">
        <w:tab/>
      </w:r>
      <w:r w:rsidR="7AB29430">
        <w:tab/>
      </w:r>
      <w:r w:rsidRPr="16D70A49">
        <w:rPr>
          <w:rFonts w:ascii="Arial" w:eastAsia="Arial" w:hAnsi="Arial" w:cs="Arial"/>
        </w:rPr>
        <w:t xml:space="preserve">            E-mail: </w:t>
      </w:r>
      <w:hyperlink r:id="rId8">
        <w:r w:rsidRPr="16D70A49">
          <w:rPr>
            <w:rStyle w:val="Hyperlink"/>
            <w:rFonts w:ascii="Arial" w:eastAsia="Arial" w:hAnsi="Arial" w:cs="Arial"/>
            <w:color w:val="FF0000"/>
          </w:rPr>
          <w:t>publicity@cinequest.org</w:t>
        </w:r>
      </w:hyperlink>
    </w:p>
    <w:p w14:paraId="77F49F02" w14:textId="60481C50" w:rsidR="002200C8" w:rsidRDefault="002200C8" w:rsidP="7AB29430">
      <w:pPr>
        <w:rPr>
          <w:rFonts w:ascii="Arial" w:eastAsia="Arial" w:hAnsi="Arial" w:cs="Arial"/>
          <w:color w:val="FF0000"/>
        </w:rPr>
      </w:pPr>
    </w:p>
    <w:p w14:paraId="2245F539" w14:textId="27D8D950" w:rsidR="00033D7C" w:rsidRDefault="16D70A49" w:rsidP="16D70A49">
      <w:pPr>
        <w:jc w:val="center"/>
        <w:rPr>
          <w:rFonts w:ascii="Arial" w:eastAsia="Arial" w:hAnsi="Arial" w:cs="Arial"/>
          <w:b/>
          <w:bCs/>
          <w:sz w:val="34"/>
          <w:szCs w:val="34"/>
        </w:rPr>
      </w:pPr>
      <w:r w:rsidRPr="16D70A49">
        <w:rPr>
          <w:rFonts w:ascii="Arial" w:eastAsia="Arial" w:hAnsi="Arial" w:cs="Arial"/>
          <w:b/>
          <w:bCs/>
          <w:sz w:val="34"/>
          <w:szCs w:val="34"/>
        </w:rPr>
        <w:t>CINEJOY featuring CINEQUEST, March 20-30</w:t>
      </w:r>
    </w:p>
    <w:p w14:paraId="621AA37B" w14:textId="77777777" w:rsidR="00033D7C" w:rsidRDefault="00033D7C" w:rsidP="16D70A49">
      <w:pPr>
        <w:jc w:val="center"/>
        <w:rPr>
          <w:rFonts w:ascii="Arial" w:eastAsia="Arial" w:hAnsi="Arial" w:cs="Arial"/>
          <w:b/>
          <w:bCs/>
          <w:sz w:val="34"/>
          <w:szCs w:val="34"/>
        </w:rPr>
      </w:pPr>
    </w:p>
    <w:p w14:paraId="00000003" w14:textId="47D40646" w:rsidR="002200C8" w:rsidRPr="00033D7C" w:rsidRDefault="16D70A49" w:rsidP="16D70A49">
      <w:pPr>
        <w:jc w:val="center"/>
        <w:rPr>
          <w:rFonts w:ascii="Arial" w:eastAsia="Arial" w:hAnsi="Arial" w:cs="Arial"/>
          <w:b/>
          <w:bCs/>
          <w:sz w:val="32"/>
          <w:szCs w:val="32"/>
        </w:rPr>
      </w:pPr>
      <w:r w:rsidRPr="16D70A49">
        <w:rPr>
          <w:rFonts w:ascii="Arial" w:eastAsia="Arial" w:hAnsi="Arial" w:cs="Arial"/>
          <w:b/>
          <w:bCs/>
          <w:sz w:val="32"/>
          <w:szCs w:val="32"/>
        </w:rPr>
        <w:t xml:space="preserve">Alec Baldwin, Thomas Jane, Rosario Dawson, Gabriel Byrne, Eddie Izzard, Sam Neill, Darren Star, and Julie Delpy Headline Live Spotlight Events Lineup </w:t>
      </w:r>
    </w:p>
    <w:p w14:paraId="00000004" w14:textId="77777777" w:rsidR="002200C8" w:rsidRDefault="002200C8" w:rsidP="16D70A49">
      <w:pPr>
        <w:jc w:val="center"/>
        <w:rPr>
          <w:rFonts w:ascii="Arial" w:eastAsia="Arial" w:hAnsi="Arial" w:cs="Arial"/>
          <w:b/>
          <w:bCs/>
          <w:sz w:val="32"/>
          <w:szCs w:val="32"/>
        </w:rPr>
      </w:pPr>
    </w:p>
    <w:p w14:paraId="488B3DB0" w14:textId="441503DB" w:rsidR="001D44C3" w:rsidRDefault="00EF3FC7" w:rsidP="00E52408">
      <w:pPr>
        <w:pBdr>
          <w:top w:val="nil"/>
          <w:left w:val="nil"/>
          <w:bottom w:val="nil"/>
          <w:right w:val="nil"/>
          <w:between w:val="nil"/>
        </w:pBdr>
        <w:spacing w:after="240"/>
        <w:rPr>
          <w:rFonts w:ascii="Arial" w:hAnsi="Arial" w:cs="Arial"/>
          <w:color w:val="000000"/>
          <w:shd w:val="clear" w:color="auto" w:fill="FFFFFF"/>
        </w:rPr>
      </w:pPr>
      <w:r>
        <w:rPr>
          <w:rFonts w:ascii="Arial" w:hAnsi="Arial" w:cs="Arial"/>
          <w:color w:val="000000"/>
          <w:shd w:val="clear" w:color="auto" w:fill="FFFFFF"/>
        </w:rPr>
        <w:t>SILICON VALLEY—</w:t>
      </w:r>
      <w:r w:rsidR="001D44C3">
        <w:rPr>
          <w:rFonts w:ascii="Arial" w:hAnsi="Arial" w:cs="Arial"/>
          <w:color w:val="000000"/>
          <w:shd w:val="clear" w:color="auto" w:fill="FFFFFF"/>
        </w:rPr>
        <w:t xml:space="preserve">A star studded lineup and the world’s finest new cinema grace the Spotlight Lineup of </w:t>
      </w:r>
      <w:hyperlink r:id="rId9" w:history="1">
        <w:r w:rsidR="00E52408" w:rsidRPr="16D70A49">
          <w:rPr>
            <w:rStyle w:val="Hyperlink"/>
            <w:rFonts w:ascii="Arial" w:eastAsia="Arial" w:hAnsi="Arial" w:cs="Arial"/>
            <w:i/>
            <w:iCs/>
            <w:color w:val="FF0000"/>
          </w:rPr>
          <w:t>Cinejoy featuring the Artists &amp; Films of Cinequest</w:t>
        </w:r>
      </w:hyperlink>
      <w:r w:rsidR="001D44C3">
        <w:rPr>
          <w:rFonts w:ascii="Arial" w:hAnsi="Arial" w:cs="Arial"/>
          <w:color w:val="000000"/>
          <w:shd w:val="clear" w:color="auto" w:fill="FFFFFF"/>
        </w:rPr>
        <w:t xml:space="preserve">, March 20-30 virtually. </w:t>
      </w:r>
    </w:p>
    <w:p w14:paraId="68E20BBD" w14:textId="7760B763" w:rsidR="000D7966" w:rsidRPr="00A70619" w:rsidRDefault="000D7966" w:rsidP="00700A37">
      <w:pPr>
        <w:rPr>
          <w:rFonts w:ascii="Arial" w:hAnsi="Arial" w:cs="Arial"/>
          <w:b/>
          <w:bCs/>
          <w:color w:val="000000"/>
          <w:shd w:val="clear" w:color="auto" w:fill="FFFFFF"/>
        </w:rPr>
      </w:pPr>
      <w:r w:rsidRPr="00A70619">
        <w:rPr>
          <w:rFonts w:ascii="Arial" w:hAnsi="Arial" w:cs="Arial"/>
          <w:b/>
          <w:bCs/>
          <w:color w:val="000000"/>
          <w:shd w:val="clear" w:color="auto" w:fill="FFFFFF"/>
        </w:rPr>
        <w:t>SATURDAY, MARCH 2</w:t>
      </w:r>
      <w:r w:rsidR="00944E43">
        <w:rPr>
          <w:rFonts w:ascii="Arial" w:hAnsi="Arial" w:cs="Arial"/>
          <w:b/>
          <w:bCs/>
          <w:color w:val="000000"/>
          <w:shd w:val="clear" w:color="auto" w:fill="FFFFFF"/>
        </w:rPr>
        <w:t>0TH</w:t>
      </w:r>
    </w:p>
    <w:p w14:paraId="1ACFBB8F" w14:textId="4C1F5B7C" w:rsidR="000D7966" w:rsidRPr="008D2E9B" w:rsidRDefault="00832167" w:rsidP="000D7966">
      <w:pPr>
        <w:rPr>
          <w:rFonts w:ascii="Arial" w:hAnsi="Arial" w:cs="Arial"/>
          <w:b/>
          <w:bCs/>
          <w:color w:val="FF0000"/>
          <w:shd w:val="clear" w:color="auto" w:fill="FFFFFF"/>
        </w:rPr>
      </w:pPr>
      <w:hyperlink r:id="rId10" w:history="1">
        <w:r w:rsidR="000D7966" w:rsidRPr="008D2E9B">
          <w:rPr>
            <w:rStyle w:val="Hyperlink"/>
            <w:rFonts w:ascii="Arial" w:hAnsi="Arial" w:cs="Arial"/>
            <w:b/>
            <w:bCs/>
            <w:i/>
            <w:iCs/>
            <w:color w:val="FF0000"/>
            <w:shd w:val="clear" w:color="auto" w:fill="FFFFFF"/>
          </w:rPr>
          <w:t>DEATH OF A LADIES’ MAN</w:t>
        </w:r>
        <w:r w:rsidR="007D50A8" w:rsidRPr="008D2E9B">
          <w:rPr>
            <w:rStyle w:val="Hyperlink"/>
            <w:rFonts w:ascii="Arial" w:hAnsi="Arial" w:cs="Arial"/>
            <w:b/>
            <w:bCs/>
            <w:color w:val="FF0000"/>
            <w:shd w:val="clear" w:color="auto" w:fill="FFFFFF"/>
          </w:rPr>
          <w:t xml:space="preserve"> and conversation w/ GABRIEL BYRNE &amp; JESSICA PARĖ</w:t>
        </w:r>
      </w:hyperlink>
    </w:p>
    <w:p w14:paraId="002D0B9C" w14:textId="7065F9C3" w:rsidR="000D7966" w:rsidRPr="008D2E9B" w:rsidRDefault="00A70619" w:rsidP="16D70A49">
      <w:pPr>
        <w:rPr>
          <w:rFonts w:ascii="Arial" w:hAnsi="Arial" w:cs="Arial"/>
          <w:color w:val="FF0000"/>
          <w:shd w:val="clear" w:color="auto" w:fill="FFFFFF"/>
        </w:rPr>
      </w:pPr>
      <w:r w:rsidRPr="00A70619">
        <w:rPr>
          <w:rFonts w:ascii="Arial" w:hAnsi="Arial" w:cs="Arial"/>
          <w:color w:val="000000"/>
          <w:shd w:val="clear" w:color="auto" w:fill="FFFFFF"/>
        </w:rPr>
        <w:t xml:space="preserve">Join film lovers for a glorious </w:t>
      </w:r>
      <w:r w:rsidR="007D50A8">
        <w:rPr>
          <w:rFonts w:ascii="Arial" w:hAnsi="Arial" w:cs="Arial"/>
          <w:color w:val="000000"/>
          <w:shd w:val="clear" w:color="auto" w:fill="FFFFFF"/>
        </w:rPr>
        <w:t xml:space="preserve">Opening Night </w:t>
      </w:r>
      <w:r w:rsidRPr="00A70619">
        <w:rPr>
          <w:rFonts w:ascii="Arial" w:hAnsi="Arial" w:cs="Arial"/>
          <w:color w:val="000000"/>
          <w:shd w:val="clear" w:color="auto" w:fill="FFFFFF"/>
        </w:rPr>
        <w:t xml:space="preserve">celebration of cinema and art with the highly entertaining </w:t>
      </w:r>
      <w:r w:rsidRPr="16D70A49">
        <w:rPr>
          <w:rFonts w:ascii="Arial" w:hAnsi="Arial" w:cs="Arial"/>
          <w:i/>
          <w:iCs/>
          <w:color w:val="000000"/>
          <w:shd w:val="clear" w:color="auto" w:fill="FFFFFF"/>
        </w:rPr>
        <w:t>Death of a Ladies Man</w:t>
      </w:r>
      <w:r w:rsidRPr="00A70619">
        <w:rPr>
          <w:rFonts w:ascii="Arial" w:hAnsi="Arial" w:cs="Arial"/>
          <w:color w:val="000000"/>
          <w:shd w:val="clear" w:color="auto" w:fill="FFFFFF"/>
        </w:rPr>
        <w:t>, starring Gabriel Byrne</w:t>
      </w:r>
      <w:r w:rsidR="007D50A8">
        <w:rPr>
          <w:rFonts w:ascii="Arial" w:hAnsi="Arial" w:cs="Arial"/>
          <w:color w:val="000000"/>
          <w:shd w:val="clear" w:color="auto" w:fill="FFFFFF"/>
        </w:rPr>
        <w:t xml:space="preserve"> (</w:t>
      </w:r>
      <w:r w:rsidR="007D50A8" w:rsidRPr="16D70A49">
        <w:rPr>
          <w:rFonts w:ascii="Arial" w:hAnsi="Arial" w:cs="Arial"/>
          <w:i/>
          <w:iCs/>
          <w:color w:val="000000"/>
          <w:shd w:val="clear" w:color="auto" w:fill="FFFFFF"/>
        </w:rPr>
        <w:t>The Usual Suspects, In Treatment, Miller’s Crossing</w:t>
      </w:r>
      <w:r w:rsidR="007D50A8">
        <w:rPr>
          <w:rFonts w:ascii="Arial" w:hAnsi="Arial" w:cs="Arial"/>
          <w:color w:val="000000"/>
          <w:shd w:val="clear" w:color="auto" w:fill="FFFFFF"/>
        </w:rPr>
        <w:t>)</w:t>
      </w:r>
      <w:r w:rsidRPr="00A70619">
        <w:rPr>
          <w:rFonts w:ascii="Arial" w:hAnsi="Arial" w:cs="Arial"/>
          <w:color w:val="000000"/>
          <w:shd w:val="clear" w:color="auto" w:fill="FFFFFF"/>
        </w:rPr>
        <w:t>, Jessica Paré</w:t>
      </w:r>
      <w:r w:rsidR="007D50A8">
        <w:rPr>
          <w:rFonts w:ascii="Arial" w:hAnsi="Arial" w:cs="Arial"/>
          <w:color w:val="000000"/>
          <w:shd w:val="clear" w:color="auto" w:fill="FFFFFF"/>
        </w:rPr>
        <w:t xml:space="preserve"> (</w:t>
      </w:r>
      <w:r w:rsidR="007D50A8" w:rsidRPr="16D70A49">
        <w:rPr>
          <w:rFonts w:ascii="Arial" w:hAnsi="Arial" w:cs="Arial"/>
          <w:i/>
          <w:iCs/>
          <w:color w:val="000000"/>
          <w:shd w:val="clear" w:color="auto" w:fill="FFFFFF"/>
        </w:rPr>
        <w:t>Mad Men, SEAL Team</w:t>
      </w:r>
      <w:r w:rsidR="007D50A8">
        <w:rPr>
          <w:rFonts w:ascii="Arial" w:hAnsi="Arial" w:cs="Arial"/>
          <w:color w:val="000000"/>
          <w:shd w:val="clear" w:color="auto" w:fill="FFFFFF"/>
        </w:rPr>
        <w:t>)</w:t>
      </w:r>
      <w:r w:rsidRPr="00A70619">
        <w:rPr>
          <w:rFonts w:ascii="Arial" w:hAnsi="Arial" w:cs="Arial"/>
          <w:color w:val="000000"/>
          <w:shd w:val="clear" w:color="auto" w:fill="FFFFFF"/>
        </w:rPr>
        <w:t>, and Brian Gleeson</w:t>
      </w:r>
      <w:r w:rsidR="00EF5A4F">
        <w:rPr>
          <w:rFonts w:ascii="Arial" w:hAnsi="Arial" w:cs="Arial"/>
          <w:color w:val="000000"/>
          <w:shd w:val="clear" w:color="auto" w:fill="FFFFFF"/>
        </w:rPr>
        <w:t xml:space="preserve"> (</w:t>
      </w:r>
      <w:r w:rsidR="00EF5A4F" w:rsidRPr="16D70A49">
        <w:rPr>
          <w:rFonts w:ascii="Arial" w:hAnsi="Arial" w:cs="Arial"/>
          <w:i/>
          <w:iCs/>
          <w:color w:val="000000"/>
          <w:shd w:val="clear" w:color="auto" w:fill="FFFFFF"/>
        </w:rPr>
        <w:t>Peaky Blinders</w:t>
      </w:r>
      <w:r w:rsidR="00EF5A4F">
        <w:rPr>
          <w:rFonts w:ascii="Arial" w:hAnsi="Arial" w:cs="Arial"/>
          <w:color w:val="000000"/>
          <w:shd w:val="clear" w:color="auto" w:fill="FFFFFF"/>
        </w:rPr>
        <w:t>)</w:t>
      </w:r>
      <w:r w:rsidRPr="00A70619">
        <w:rPr>
          <w:rFonts w:ascii="Arial" w:hAnsi="Arial" w:cs="Arial"/>
          <w:color w:val="000000"/>
          <w:shd w:val="clear" w:color="auto" w:fill="FFFFFF"/>
        </w:rPr>
        <w:t>. As part of this amazing evening, movie fans will watch live conversations with actors Gabriele Byrne &amp; Jessica Par</w:t>
      </w:r>
      <w:r w:rsidR="4ACC98ED" w:rsidRPr="4ACC98ED">
        <w:rPr>
          <w:rFonts w:ascii="Arial" w:eastAsia="Arial" w:hAnsi="Arial" w:cs="Arial"/>
        </w:rPr>
        <w:t>é</w:t>
      </w:r>
      <w:r w:rsidRPr="00A70619">
        <w:rPr>
          <w:rFonts w:ascii="Arial" w:hAnsi="Arial" w:cs="Arial"/>
          <w:color w:val="000000"/>
          <w:shd w:val="clear" w:color="auto" w:fill="FFFFFF"/>
        </w:rPr>
        <w:t>, and filmmakers.</w:t>
      </w:r>
      <w:r>
        <w:rPr>
          <w:rFonts w:ascii="Arial" w:hAnsi="Arial" w:cs="Arial"/>
          <w:color w:val="000000"/>
          <w:shd w:val="clear" w:color="auto" w:fill="FFFFFF"/>
        </w:rPr>
        <w:t xml:space="preserve"> </w:t>
      </w:r>
      <w:hyperlink r:id="rId11" w:history="1">
        <w:r w:rsidR="007D50A8" w:rsidRPr="008D2E9B">
          <w:rPr>
            <w:rStyle w:val="Hyperlink"/>
            <w:rFonts w:ascii="Arial" w:hAnsi="Arial" w:cs="Arial"/>
            <w:color w:val="FF0000"/>
            <w:shd w:val="clear" w:color="auto" w:fill="FFFFFF"/>
          </w:rPr>
          <w:t>MORE INFO</w:t>
        </w:r>
      </w:hyperlink>
    </w:p>
    <w:p w14:paraId="66AB73D1" w14:textId="7541D487" w:rsidR="00CD6FDD" w:rsidRDefault="00CD6FDD" w:rsidP="16D70A49">
      <w:pPr>
        <w:rPr>
          <w:rFonts w:ascii="Arial" w:hAnsi="Arial" w:cs="Arial"/>
          <w:color w:val="000000"/>
          <w:shd w:val="clear" w:color="auto" w:fill="FFFFFF"/>
        </w:rPr>
      </w:pPr>
    </w:p>
    <w:p w14:paraId="7983356D" w14:textId="77777777" w:rsidR="008D2E9B" w:rsidRDefault="008D2E9B" w:rsidP="16D70A49">
      <w:pPr>
        <w:rPr>
          <w:rFonts w:ascii="Arial" w:hAnsi="Arial" w:cs="Arial"/>
          <w:color w:val="000000"/>
          <w:shd w:val="clear" w:color="auto" w:fill="FFFFFF"/>
        </w:rPr>
      </w:pPr>
    </w:p>
    <w:p w14:paraId="0D1C59E3" w14:textId="3F833FAE" w:rsidR="000D7966" w:rsidRPr="00944E43" w:rsidRDefault="000D7966" w:rsidP="00700A37">
      <w:pPr>
        <w:rPr>
          <w:rFonts w:ascii="Arial" w:hAnsi="Arial" w:cs="Arial"/>
          <w:b/>
          <w:bCs/>
          <w:color w:val="000000"/>
          <w:shd w:val="clear" w:color="auto" w:fill="FFFFFF"/>
        </w:rPr>
      </w:pPr>
      <w:r w:rsidRPr="00944E43">
        <w:rPr>
          <w:rFonts w:ascii="Arial" w:hAnsi="Arial" w:cs="Arial"/>
          <w:b/>
          <w:bCs/>
          <w:color w:val="000000"/>
          <w:shd w:val="clear" w:color="auto" w:fill="FFFFFF"/>
        </w:rPr>
        <w:t>SUNDAY, MARCH 21</w:t>
      </w:r>
      <w:r w:rsidR="00944E43">
        <w:rPr>
          <w:rFonts w:ascii="Arial" w:hAnsi="Arial" w:cs="Arial"/>
          <w:b/>
          <w:bCs/>
          <w:color w:val="000000"/>
          <w:shd w:val="clear" w:color="auto" w:fill="FFFFFF"/>
        </w:rPr>
        <w:t>ST</w:t>
      </w:r>
    </w:p>
    <w:p w14:paraId="376576C0" w14:textId="63284CC0" w:rsidR="000D7966" w:rsidRPr="008D2E9B" w:rsidRDefault="00832167" w:rsidP="16D70A49">
      <w:pPr>
        <w:rPr>
          <w:rFonts w:ascii="Arial" w:hAnsi="Arial" w:cs="Arial"/>
          <w:b/>
          <w:bCs/>
          <w:i/>
          <w:iCs/>
          <w:color w:val="FF0000"/>
          <w:shd w:val="clear" w:color="auto" w:fill="FFFFFF"/>
        </w:rPr>
      </w:pPr>
      <w:hyperlink r:id="rId12" w:history="1">
        <w:r w:rsidR="00A70619" w:rsidRPr="008D2E9B">
          <w:rPr>
            <w:rStyle w:val="Hyperlink"/>
            <w:rFonts w:ascii="Arial" w:hAnsi="Arial" w:cs="Arial"/>
            <w:b/>
            <w:bCs/>
            <w:color w:val="FF0000"/>
            <w:shd w:val="clear" w:color="auto" w:fill="FFFFFF"/>
          </w:rPr>
          <w:t xml:space="preserve">MAVERICK SPIRIT AWARD: EDDIE IZZARD and screening of </w:t>
        </w:r>
        <w:r w:rsidR="000D7966" w:rsidRPr="008D2E9B">
          <w:rPr>
            <w:rStyle w:val="Hyperlink"/>
            <w:rFonts w:ascii="Arial" w:hAnsi="Arial" w:cs="Arial"/>
            <w:b/>
            <w:bCs/>
            <w:i/>
            <w:iCs/>
            <w:color w:val="FF0000"/>
            <w:shd w:val="clear" w:color="auto" w:fill="FFFFFF"/>
          </w:rPr>
          <w:t>SIX MINUTES TO MIDNIGHT</w:t>
        </w:r>
      </w:hyperlink>
    </w:p>
    <w:p w14:paraId="78CF1CAB" w14:textId="12E363E7" w:rsidR="00A70619" w:rsidRPr="008D2E9B" w:rsidRDefault="16D70A49" w:rsidP="00A70619">
      <w:pPr>
        <w:pStyle w:val="NoSpacing"/>
        <w:rPr>
          <w:rFonts w:ascii="Arial" w:hAnsi="Arial" w:cs="Arial"/>
          <w:color w:val="FF0000"/>
          <w:sz w:val="24"/>
          <w:szCs w:val="24"/>
        </w:rPr>
      </w:pPr>
      <w:r w:rsidRPr="16D70A49">
        <w:rPr>
          <w:rFonts w:ascii="Arial" w:hAnsi="Arial" w:cs="Arial"/>
          <w:sz w:val="24"/>
          <w:szCs w:val="24"/>
        </w:rPr>
        <w:t xml:space="preserve">Iconic comedian, actor, writer, and activist Eddie Izzard will receive Cinequest’s Maverick Spirit Award for her amazing career and spectacular artistry. Hailed as the foremost stand up of a generation. Star of stage and screen. Tireless supporter of charity. Runner. Political campaigner. Fashion icon. Human. Eddie Izzard is all of these things and more. Following an energetic conversation with this maverick, film lovers will enjoy a screening of the brand new film </w:t>
      </w:r>
      <w:r w:rsidRPr="16D70A49">
        <w:rPr>
          <w:rFonts w:ascii="Arial" w:hAnsi="Arial" w:cs="Arial"/>
          <w:i/>
          <w:iCs/>
          <w:sz w:val="24"/>
          <w:szCs w:val="24"/>
        </w:rPr>
        <w:t>Six Minutes to Midnight</w:t>
      </w:r>
      <w:r w:rsidRPr="16D70A49">
        <w:rPr>
          <w:rFonts w:ascii="Arial" w:hAnsi="Arial" w:cs="Arial"/>
          <w:sz w:val="24"/>
          <w:szCs w:val="24"/>
        </w:rPr>
        <w:t xml:space="preserve">, starring and written by Izzard, as well as starring Dame Judi Dench, Jim Broadbent, Carla Juri, and James D’Arcy. </w:t>
      </w:r>
      <w:hyperlink r:id="rId13">
        <w:r w:rsidRPr="008D2E9B">
          <w:rPr>
            <w:rStyle w:val="Hyperlink"/>
            <w:rFonts w:ascii="Arial" w:hAnsi="Arial" w:cs="Arial"/>
            <w:color w:val="FF0000"/>
            <w:sz w:val="24"/>
            <w:szCs w:val="24"/>
          </w:rPr>
          <w:t>MORE INFO</w:t>
        </w:r>
      </w:hyperlink>
    </w:p>
    <w:p w14:paraId="4D369011" w14:textId="77777777" w:rsidR="00A70619" w:rsidRDefault="00A70619" w:rsidP="16D70A49">
      <w:pPr>
        <w:rPr>
          <w:rFonts w:ascii="Arial" w:hAnsi="Arial" w:cs="Arial"/>
          <w:color w:val="000000"/>
          <w:shd w:val="clear" w:color="auto" w:fill="FFFFFF"/>
        </w:rPr>
      </w:pPr>
    </w:p>
    <w:p w14:paraId="208B88BD" w14:textId="77777777" w:rsidR="008D2E9B" w:rsidRDefault="008D2E9B" w:rsidP="00700A37">
      <w:pPr>
        <w:rPr>
          <w:rFonts w:ascii="Arial" w:hAnsi="Arial" w:cs="Arial"/>
          <w:b/>
          <w:bCs/>
          <w:color w:val="000000"/>
          <w:shd w:val="clear" w:color="auto" w:fill="FFFFFF"/>
        </w:rPr>
      </w:pPr>
    </w:p>
    <w:p w14:paraId="55B56C14" w14:textId="39A59680" w:rsidR="000D7966" w:rsidRPr="008D2E9B" w:rsidRDefault="000D7966" w:rsidP="00700A37">
      <w:pPr>
        <w:rPr>
          <w:rFonts w:ascii="Arial" w:hAnsi="Arial" w:cs="Arial"/>
          <w:b/>
          <w:bCs/>
          <w:color w:val="FF0000"/>
          <w:shd w:val="clear" w:color="auto" w:fill="FFFFFF"/>
        </w:rPr>
      </w:pPr>
      <w:r w:rsidRPr="007D50A8">
        <w:rPr>
          <w:rFonts w:ascii="Arial" w:hAnsi="Arial" w:cs="Arial"/>
          <w:b/>
          <w:bCs/>
          <w:color w:val="000000"/>
          <w:shd w:val="clear" w:color="auto" w:fill="FFFFFF"/>
        </w:rPr>
        <w:t>SUNDAY, MARCH 21</w:t>
      </w:r>
      <w:r w:rsidR="00120A17">
        <w:rPr>
          <w:rFonts w:ascii="Arial" w:hAnsi="Arial" w:cs="Arial"/>
          <w:b/>
          <w:bCs/>
          <w:color w:val="000000"/>
          <w:shd w:val="clear" w:color="auto" w:fill="FFFFFF"/>
        </w:rPr>
        <w:t>ST</w:t>
      </w:r>
    </w:p>
    <w:p w14:paraId="7ECFD8C4" w14:textId="3C5C2A03" w:rsidR="000D7966" w:rsidRPr="008D2E9B" w:rsidRDefault="00832167" w:rsidP="00700A37">
      <w:pPr>
        <w:rPr>
          <w:rFonts w:ascii="Arial" w:hAnsi="Arial" w:cs="Arial"/>
          <w:b/>
          <w:bCs/>
          <w:color w:val="FF0000"/>
          <w:shd w:val="clear" w:color="auto" w:fill="FFFFFF"/>
        </w:rPr>
      </w:pPr>
      <w:hyperlink r:id="rId14" w:history="1">
        <w:r w:rsidR="000D7966" w:rsidRPr="008D2E9B">
          <w:rPr>
            <w:rStyle w:val="Hyperlink"/>
            <w:rFonts w:ascii="Arial" w:hAnsi="Arial" w:cs="Arial"/>
            <w:b/>
            <w:bCs/>
            <w:i/>
            <w:iCs/>
            <w:color w:val="FF0000"/>
            <w:shd w:val="clear" w:color="auto" w:fill="FFFFFF"/>
          </w:rPr>
          <w:t>CROWN VIC</w:t>
        </w:r>
        <w:r w:rsidR="007D50A8" w:rsidRPr="008D2E9B">
          <w:rPr>
            <w:rStyle w:val="Hyperlink"/>
            <w:rFonts w:ascii="Arial" w:hAnsi="Arial" w:cs="Arial"/>
            <w:b/>
            <w:bCs/>
            <w:color w:val="FF0000"/>
            <w:shd w:val="clear" w:color="auto" w:fill="FFFFFF"/>
          </w:rPr>
          <w:t xml:space="preserve"> and conversation w/ ALEC BALDWIN &amp; THOMAS JANE</w:t>
        </w:r>
      </w:hyperlink>
    </w:p>
    <w:p w14:paraId="00FC0C9A" w14:textId="73EFF28F" w:rsidR="00A67632" w:rsidRPr="007D50A8" w:rsidRDefault="00A67632" w:rsidP="00700A37">
      <w:pPr>
        <w:rPr>
          <w:rFonts w:ascii="Arial" w:hAnsi="Arial" w:cs="Arial"/>
          <w:color w:val="000000"/>
          <w:shd w:val="clear" w:color="auto" w:fill="FFFFFF"/>
        </w:rPr>
      </w:pPr>
      <w:r w:rsidRPr="007D50A8">
        <w:rPr>
          <w:rFonts w:ascii="Arial" w:hAnsi="Arial" w:cs="Arial"/>
          <w:color w:val="000000"/>
          <w:shd w:val="clear" w:color="auto" w:fill="FFFFFF"/>
        </w:rPr>
        <w:t xml:space="preserve">A powerful and gripping new thriller about the search for cop killers in Los Angeles adds a tremendous event for Cinequest fans and movie lovers. Not only will the audience be treated to a screening of </w:t>
      </w:r>
      <w:r w:rsidRPr="16D70A49">
        <w:rPr>
          <w:rFonts w:ascii="Arial" w:hAnsi="Arial" w:cs="Arial"/>
          <w:i/>
          <w:iCs/>
          <w:color w:val="000000"/>
          <w:shd w:val="clear" w:color="auto" w:fill="FFFFFF"/>
        </w:rPr>
        <w:t>Crown Vic</w:t>
      </w:r>
      <w:r w:rsidRPr="007D50A8">
        <w:rPr>
          <w:rFonts w:ascii="Arial" w:hAnsi="Arial" w:cs="Arial"/>
          <w:color w:val="000000"/>
          <w:shd w:val="clear" w:color="auto" w:fill="FFFFFF"/>
        </w:rPr>
        <w:t>, but afterwards, they will enjoy a Live Conversation with star Thomas Jane (</w:t>
      </w:r>
      <w:r w:rsidRPr="16D70A49">
        <w:rPr>
          <w:rFonts w:ascii="Arial" w:hAnsi="Arial" w:cs="Arial"/>
          <w:i/>
          <w:iCs/>
          <w:color w:val="000000"/>
          <w:shd w:val="clear" w:color="auto" w:fill="FFFFFF"/>
        </w:rPr>
        <w:t>The Expanse, Hung</w:t>
      </w:r>
      <w:r w:rsidRPr="007D50A8">
        <w:rPr>
          <w:rFonts w:ascii="Arial" w:hAnsi="Arial" w:cs="Arial"/>
          <w:color w:val="000000"/>
          <w:shd w:val="clear" w:color="auto" w:fill="FFFFFF"/>
        </w:rPr>
        <w:t>), executive producer Alec Baldwin (</w:t>
      </w:r>
      <w:r w:rsidRPr="16D70A49">
        <w:rPr>
          <w:rFonts w:ascii="Arial" w:hAnsi="Arial" w:cs="Arial"/>
          <w:i/>
          <w:iCs/>
          <w:color w:val="000000"/>
          <w:shd w:val="clear" w:color="auto" w:fill="FFFFFF"/>
        </w:rPr>
        <w:t>30 Rock, The Departed</w:t>
      </w:r>
      <w:r w:rsidRPr="007D50A8">
        <w:rPr>
          <w:rFonts w:ascii="Arial" w:hAnsi="Arial" w:cs="Arial"/>
          <w:color w:val="000000"/>
          <w:shd w:val="clear" w:color="auto" w:fill="FFFFFF"/>
        </w:rPr>
        <w:t>)</w:t>
      </w:r>
      <w:r w:rsidR="007D50A8" w:rsidRPr="007D50A8">
        <w:rPr>
          <w:rFonts w:ascii="Arial" w:hAnsi="Arial" w:cs="Arial"/>
          <w:color w:val="000000"/>
          <w:shd w:val="clear" w:color="auto" w:fill="FFFFFF"/>
        </w:rPr>
        <w:t xml:space="preserve">, and the filmmakers. </w:t>
      </w:r>
      <w:hyperlink r:id="rId15" w:history="1">
        <w:r w:rsidR="007D50A8" w:rsidRPr="008D2E9B">
          <w:rPr>
            <w:rStyle w:val="Hyperlink"/>
            <w:rFonts w:ascii="Arial" w:hAnsi="Arial" w:cs="Arial"/>
            <w:color w:val="FF0000"/>
            <w:shd w:val="clear" w:color="auto" w:fill="FFFFFF"/>
          </w:rPr>
          <w:t>MORE INFO</w:t>
        </w:r>
      </w:hyperlink>
    </w:p>
    <w:p w14:paraId="2A419A37" w14:textId="31C5FAFC" w:rsidR="000D7966" w:rsidRDefault="000D7966" w:rsidP="16D70A49">
      <w:pPr>
        <w:rPr>
          <w:rFonts w:ascii="Arial" w:hAnsi="Arial" w:cs="Arial"/>
          <w:color w:val="000000"/>
          <w:shd w:val="clear" w:color="auto" w:fill="FFFFFF"/>
        </w:rPr>
      </w:pPr>
    </w:p>
    <w:p w14:paraId="1C457EB0" w14:textId="77777777" w:rsidR="008D2E9B" w:rsidRDefault="008D2E9B" w:rsidP="00700A37">
      <w:pPr>
        <w:rPr>
          <w:rFonts w:ascii="Arial" w:hAnsi="Arial" w:cs="Arial"/>
          <w:b/>
          <w:bCs/>
          <w:color w:val="000000"/>
          <w:shd w:val="clear" w:color="auto" w:fill="FFFFFF"/>
        </w:rPr>
      </w:pPr>
    </w:p>
    <w:p w14:paraId="133A6892" w14:textId="24098524" w:rsidR="000D7966" w:rsidRPr="00AB2A14" w:rsidRDefault="000D7966" w:rsidP="00700A37">
      <w:pPr>
        <w:rPr>
          <w:rFonts w:ascii="Arial" w:hAnsi="Arial" w:cs="Arial"/>
          <w:b/>
          <w:bCs/>
          <w:color w:val="000000"/>
          <w:shd w:val="clear" w:color="auto" w:fill="FFFFFF"/>
        </w:rPr>
      </w:pPr>
      <w:r w:rsidRPr="00AB2A14">
        <w:rPr>
          <w:rFonts w:ascii="Arial" w:hAnsi="Arial" w:cs="Arial"/>
          <w:b/>
          <w:bCs/>
          <w:color w:val="000000"/>
          <w:shd w:val="clear" w:color="auto" w:fill="FFFFFF"/>
        </w:rPr>
        <w:t>MONDAY, MARCH 2</w:t>
      </w:r>
      <w:r w:rsidR="00120A17">
        <w:rPr>
          <w:rFonts w:ascii="Arial" w:hAnsi="Arial" w:cs="Arial"/>
          <w:b/>
          <w:bCs/>
          <w:color w:val="000000"/>
          <w:shd w:val="clear" w:color="auto" w:fill="FFFFFF"/>
        </w:rPr>
        <w:t>2ND</w:t>
      </w:r>
    </w:p>
    <w:p w14:paraId="356F843B" w14:textId="586C8CEA" w:rsidR="000D7966" w:rsidRPr="008D2E9B" w:rsidRDefault="00832167" w:rsidP="00700A37">
      <w:pPr>
        <w:rPr>
          <w:rFonts w:ascii="Arial" w:hAnsi="Arial" w:cs="Arial"/>
          <w:b/>
          <w:bCs/>
          <w:color w:val="FF0000"/>
          <w:shd w:val="clear" w:color="auto" w:fill="FFFFFF"/>
        </w:rPr>
      </w:pPr>
      <w:hyperlink r:id="rId16" w:history="1">
        <w:r w:rsidR="000D7966" w:rsidRPr="008D2E9B">
          <w:rPr>
            <w:rStyle w:val="Hyperlink"/>
            <w:rFonts w:ascii="Arial" w:hAnsi="Arial" w:cs="Arial"/>
            <w:b/>
            <w:bCs/>
            <w:i/>
            <w:iCs/>
            <w:color w:val="FF0000"/>
            <w:shd w:val="clear" w:color="auto" w:fill="FFFFFF"/>
          </w:rPr>
          <w:t>MY ZOE</w:t>
        </w:r>
        <w:r w:rsidR="007D50A8" w:rsidRPr="008D2E9B">
          <w:rPr>
            <w:rStyle w:val="Hyperlink"/>
            <w:rFonts w:ascii="Arial" w:hAnsi="Arial" w:cs="Arial"/>
            <w:b/>
            <w:bCs/>
            <w:color w:val="FF0000"/>
            <w:shd w:val="clear" w:color="auto" w:fill="FFFFFF"/>
          </w:rPr>
          <w:t xml:space="preserve"> and conversation w</w:t>
        </w:r>
        <w:r w:rsidR="00B96864" w:rsidRPr="008D2E9B">
          <w:rPr>
            <w:rStyle w:val="Hyperlink"/>
            <w:rFonts w:ascii="Arial" w:hAnsi="Arial" w:cs="Arial"/>
            <w:b/>
            <w:bCs/>
            <w:color w:val="FF0000"/>
            <w:shd w:val="clear" w:color="auto" w:fill="FFFFFF"/>
          </w:rPr>
          <w:t>/</w:t>
        </w:r>
        <w:r w:rsidR="007D50A8" w:rsidRPr="008D2E9B">
          <w:rPr>
            <w:rStyle w:val="Hyperlink"/>
            <w:rFonts w:ascii="Arial" w:hAnsi="Arial" w:cs="Arial"/>
            <w:b/>
            <w:bCs/>
            <w:color w:val="FF0000"/>
            <w:shd w:val="clear" w:color="auto" w:fill="FFFFFF"/>
          </w:rPr>
          <w:t xml:space="preserve"> JULIE DELPY</w:t>
        </w:r>
      </w:hyperlink>
    </w:p>
    <w:p w14:paraId="199E7B82" w14:textId="3B76A11F" w:rsidR="007D50A8" w:rsidRPr="008D2E9B" w:rsidRDefault="00AB2A14" w:rsidP="00700A37">
      <w:pPr>
        <w:rPr>
          <w:rFonts w:ascii="Arial" w:hAnsi="Arial" w:cs="Arial"/>
          <w:color w:val="FF0000"/>
          <w:shd w:val="clear" w:color="auto" w:fill="FFFFFF"/>
        </w:rPr>
      </w:pPr>
      <w:r w:rsidRPr="00AB2A14">
        <w:rPr>
          <w:rFonts w:ascii="Arial" w:hAnsi="Arial" w:cs="Arial"/>
          <w:color w:val="000000"/>
          <w:shd w:val="clear" w:color="auto" w:fill="FFFFFF"/>
        </w:rPr>
        <w:t>The incredible new film from actor, director, and writer Julie Delpy (</w:t>
      </w:r>
      <w:r w:rsidRPr="16D70A49">
        <w:rPr>
          <w:rFonts w:ascii="Arial" w:hAnsi="Arial" w:cs="Arial"/>
          <w:i/>
          <w:iCs/>
          <w:color w:val="000000"/>
          <w:shd w:val="clear" w:color="auto" w:fill="FFFFFF"/>
        </w:rPr>
        <w:t>Before Sunrise</w:t>
      </w:r>
      <w:r w:rsidRPr="00AB2A14">
        <w:rPr>
          <w:rFonts w:ascii="Arial" w:hAnsi="Arial" w:cs="Arial"/>
          <w:color w:val="000000"/>
          <w:shd w:val="clear" w:color="auto" w:fill="FFFFFF"/>
        </w:rPr>
        <w:t xml:space="preserve">, </w:t>
      </w:r>
      <w:r w:rsidRPr="16D70A49">
        <w:rPr>
          <w:rFonts w:ascii="Arial" w:hAnsi="Arial" w:cs="Arial"/>
          <w:i/>
          <w:iCs/>
          <w:color w:val="000000"/>
          <w:shd w:val="clear" w:color="auto" w:fill="FFFFFF"/>
        </w:rPr>
        <w:t>Two Days in Paris</w:t>
      </w:r>
      <w:r w:rsidRPr="00AB2A14">
        <w:rPr>
          <w:rFonts w:ascii="Arial" w:hAnsi="Arial" w:cs="Arial"/>
          <w:color w:val="000000"/>
          <w:shd w:val="clear" w:color="auto" w:fill="FFFFFF"/>
        </w:rPr>
        <w:t>) comes to the Cinequest audience, followed by a dynamic conversation with Delpy herself. My Zoe is the story of an ambitious scientist who turns to extreme and dangerous measures to keep her daughter in her life after a tragic accident</w:t>
      </w:r>
      <w:r w:rsidRPr="008D2E9B">
        <w:rPr>
          <w:rFonts w:ascii="Arial" w:hAnsi="Arial" w:cs="Arial"/>
          <w:color w:val="FF0000"/>
          <w:shd w:val="clear" w:color="auto" w:fill="FFFFFF"/>
        </w:rPr>
        <w:t xml:space="preserve">. </w:t>
      </w:r>
      <w:hyperlink r:id="rId17" w:history="1">
        <w:r w:rsidRPr="008D2E9B">
          <w:rPr>
            <w:rStyle w:val="Hyperlink"/>
            <w:rFonts w:ascii="Arial" w:hAnsi="Arial" w:cs="Arial"/>
            <w:color w:val="FF0000"/>
            <w:shd w:val="clear" w:color="auto" w:fill="FFFFFF"/>
          </w:rPr>
          <w:t>MORE INFO</w:t>
        </w:r>
      </w:hyperlink>
    </w:p>
    <w:p w14:paraId="6A462904" w14:textId="20A06C90" w:rsidR="000D7966" w:rsidRDefault="000D7966" w:rsidP="16D70A49">
      <w:pPr>
        <w:rPr>
          <w:rFonts w:ascii="Arial" w:hAnsi="Arial" w:cs="Arial"/>
          <w:color w:val="000000"/>
          <w:shd w:val="clear" w:color="auto" w:fill="FFFFFF"/>
        </w:rPr>
      </w:pPr>
    </w:p>
    <w:p w14:paraId="47C4E888" w14:textId="77777777" w:rsidR="008D2E9B" w:rsidRDefault="008D2E9B" w:rsidP="00700A37">
      <w:pPr>
        <w:rPr>
          <w:rFonts w:ascii="Arial" w:hAnsi="Arial" w:cs="Arial"/>
          <w:b/>
          <w:bCs/>
          <w:color w:val="000000"/>
          <w:shd w:val="clear" w:color="auto" w:fill="FFFFFF"/>
        </w:rPr>
      </w:pPr>
    </w:p>
    <w:p w14:paraId="457193E6" w14:textId="3119D9CA" w:rsidR="000D7966" w:rsidRPr="00CD6FDD" w:rsidRDefault="000D7966" w:rsidP="00700A37">
      <w:pPr>
        <w:rPr>
          <w:rFonts w:ascii="Arial" w:hAnsi="Arial" w:cs="Arial"/>
          <w:b/>
          <w:bCs/>
          <w:color w:val="000000"/>
          <w:shd w:val="clear" w:color="auto" w:fill="FFFFFF"/>
        </w:rPr>
      </w:pPr>
      <w:r w:rsidRPr="00CD6FDD">
        <w:rPr>
          <w:rFonts w:ascii="Arial" w:hAnsi="Arial" w:cs="Arial"/>
          <w:b/>
          <w:bCs/>
          <w:color w:val="000000"/>
          <w:shd w:val="clear" w:color="auto" w:fill="FFFFFF"/>
        </w:rPr>
        <w:t>TUESDAY, MARCH 2</w:t>
      </w:r>
      <w:r w:rsidR="00120A17">
        <w:rPr>
          <w:rFonts w:ascii="Arial" w:hAnsi="Arial" w:cs="Arial"/>
          <w:b/>
          <w:bCs/>
          <w:color w:val="000000"/>
          <w:shd w:val="clear" w:color="auto" w:fill="FFFFFF"/>
        </w:rPr>
        <w:t>3RD</w:t>
      </w:r>
    </w:p>
    <w:p w14:paraId="49473A29" w14:textId="2C733BAD" w:rsidR="000D7966" w:rsidRPr="008D2E9B" w:rsidRDefault="00832167" w:rsidP="16D70A49">
      <w:pPr>
        <w:rPr>
          <w:rFonts w:ascii="Arial" w:hAnsi="Arial" w:cs="Arial"/>
          <w:b/>
          <w:bCs/>
          <w:i/>
          <w:iCs/>
          <w:color w:val="FF0000"/>
          <w:shd w:val="clear" w:color="auto" w:fill="FFFFFF"/>
        </w:rPr>
      </w:pPr>
      <w:hyperlink r:id="rId18" w:history="1">
        <w:r w:rsidR="000D7966" w:rsidRPr="008D2E9B">
          <w:rPr>
            <w:rStyle w:val="Hyperlink"/>
            <w:rFonts w:ascii="Arial" w:hAnsi="Arial" w:cs="Arial"/>
            <w:b/>
            <w:bCs/>
            <w:i/>
            <w:iCs/>
            <w:color w:val="FF0000"/>
            <w:shd w:val="clear" w:color="auto" w:fill="FFFFFF"/>
          </w:rPr>
          <w:t>FALLING</w:t>
        </w:r>
      </w:hyperlink>
    </w:p>
    <w:p w14:paraId="7AA02F42" w14:textId="49E37CA0" w:rsidR="000D7966" w:rsidRPr="008D2E9B" w:rsidRDefault="00CD6FDD" w:rsidP="00700A37">
      <w:pPr>
        <w:rPr>
          <w:rFonts w:ascii="Arial" w:hAnsi="Arial" w:cs="Arial"/>
          <w:color w:val="FF0000"/>
          <w:shd w:val="clear" w:color="auto" w:fill="FFFFFF"/>
        </w:rPr>
      </w:pPr>
      <w:r w:rsidRPr="00CD6FDD">
        <w:rPr>
          <w:rFonts w:ascii="Arial" w:hAnsi="Arial" w:cs="Arial"/>
          <w:color w:val="000000"/>
          <w:shd w:val="clear" w:color="auto" w:fill="FFFFFF"/>
        </w:rPr>
        <w:t xml:space="preserve">Catch the incredibly powerful new film Falling, from </w:t>
      </w:r>
      <w:r w:rsidR="00AB2A14" w:rsidRPr="00CD6FDD">
        <w:rPr>
          <w:rFonts w:ascii="Arial" w:hAnsi="Arial" w:cs="Arial"/>
          <w:color w:val="000000"/>
          <w:shd w:val="clear" w:color="auto" w:fill="FFFFFF"/>
        </w:rPr>
        <w:t>Viggo Mortensen (</w:t>
      </w:r>
      <w:r w:rsidR="00AB2A14" w:rsidRPr="16D70A49">
        <w:rPr>
          <w:rFonts w:ascii="Arial" w:hAnsi="Arial" w:cs="Arial"/>
          <w:i/>
          <w:iCs/>
          <w:color w:val="000000"/>
          <w:shd w:val="clear" w:color="auto" w:fill="FFFFFF"/>
        </w:rPr>
        <w:t>Lord of the Rings, Captain Fantastic</w:t>
      </w:r>
      <w:r w:rsidR="00AB2A14" w:rsidRPr="00CD6FDD">
        <w:rPr>
          <w:rFonts w:ascii="Arial" w:hAnsi="Arial" w:cs="Arial"/>
          <w:color w:val="000000"/>
          <w:shd w:val="clear" w:color="auto" w:fill="FFFFFF"/>
        </w:rPr>
        <w:t xml:space="preserve">) writes, directs, and stars in </w:t>
      </w:r>
      <w:r w:rsidRPr="00CD6FDD">
        <w:rPr>
          <w:rFonts w:ascii="Arial" w:hAnsi="Arial" w:cs="Arial"/>
          <w:color w:val="000000"/>
          <w:shd w:val="clear" w:color="auto" w:fill="FFFFFF"/>
        </w:rPr>
        <w:t>the story of</w:t>
      </w:r>
      <w:r w:rsidR="00AB2A14" w:rsidRPr="00CD6FDD">
        <w:rPr>
          <w:rFonts w:ascii="Arial" w:hAnsi="Arial" w:cs="Arial"/>
          <w:color w:val="000000"/>
          <w:shd w:val="clear" w:color="auto" w:fill="FFFFFF"/>
        </w:rPr>
        <w:t xml:space="preserve"> John Peterson, </w:t>
      </w:r>
      <w:r w:rsidRPr="00CD6FDD">
        <w:rPr>
          <w:rFonts w:ascii="Arial" w:hAnsi="Arial" w:cs="Arial"/>
          <w:color w:val="000000"/>
          <w:shd w:val="clear" w:color="auto" w:fill="FFFFFF"/>
        </w:rPr>
        <w:t xml:space="preserve">a man </w:t>
      </w:r>
      <w:r w:rsidR="00AB2A14" w:rsidRPr="00CD6FDD">
        <w:rPr>
          <w:rFonts w:ascii="Arial" w:hAnsi="Arial" w:cs="Arial"/>
          <w:color w:val="000000"/>
          <w:shd w:val="clear" w:color="auto" w:fill="FFFFFF"/>
        </w:rPr>
        <w:t>who lives with his partner Eric (Terry Chen) and their adopted daughter in Southern California. When John is visited by his aging father Willis (Lance Henriksen), who is</w:t>
      </w:r>
      <w:r w:rsidR="00AB2A14" w:rsidRPr="00AB2A14">
        <w:rPr>
          <w:rFonts w:ascii="Arial" w:hAnsi="Arial" w:cs="Arial"/>
          <w:color w:val="000000"/>
          <w:shd w:val="clear" w:color="auto" w:fill="FFFFFF"/>
        </w:rPr>
        <w:t xml:space="preserve"> searching for a place to retire, their two very different worlds collide.</w:t>
      </w:r>
      <w:r>
        <w:rPr>
          <w:rFonts w:ascii="Arial" w:hAnsi="Arial" w:cs="Arial"/>
          <w:color w:val="000000"/>
          <w:shd w:val="clear" w:color="auto" w:fill="FFFFFF"/>
        </w:rPr>
        <w:t xml:space="preserve"> </w:t>
      </w:r>
      <w:hyperlink r:id="rId19" w:history="1">
        <w:r w:rsidRPr="008D2E9B">
          <w:rPr>
            <w:rStyle w:val="Hyperlink"/>
            <w:rFonts w:ascii="Arial" w:hAnsi="Arial" w:cs="Arial"/>
            <w:color w:val="FF0000"/>
            <w:shd w:val="clear" w:color="auto" w:fill="FFFFFF"/>
          </w:rPr>
          <w:t>MORE INFO</w:t>
        </w:r>
      </w:hyperlink>
    </w:p>
    <w:p w14:paraId="5BFFD1C2" w14:textId="77777777" w:rsidR="00AB2A14" w:rsidRDefault="00AB2A14" w:rsidP="16D70A49">
      <w:pPr>
        <w:rPr>
          <w:rFonts w:ascii="Arial" w:hAnsi="Arial" w:cs="Arial"/>
          <w:color w:val="000000"/>
          <w:shd w:val="clear" w:color="auto" w:fill="FFFFFF"/>
        </w:rPr>
      </w:pPr>
    </w:p>
    <w:p w14:paraId="3864DBAF" w14:textId="77777777" w:rsidR="008D2E9B" w:rsidRDefault="008D2E9B" w:rsidP="00700A37">
      <w:pPr>
        <w:rPr>
          <w:rFonts w:ascii="Arial" w:hAnsi="Arial" w:cs="Arial"/>
          <w:b/>
          <w:bCs/>
          <w:color w:val="000000"/>
          <w:shd w:val="clear" w:color="auto" w:fill="FFFFFF"/>
        </w:rPr>
      </w:pPr>
    </w:p>
    <w:p w14:paraId="2548A794" w14:textId="6819948D" w:rsidR="000D7966" w:rsidRPr="005144E7" w:rsidRDefault="000D7966" w:rsidP="00700A37">
      <w:pPr>
        <w:rPr>
          <w:rFonts w:ascii="Arial" w:hAnsi="Arial" w:cs="Arial"/>
          <w:b/>
          <w:bCs/>
          <w:color w:val="000000"/>
          <w:shd w:val="clear" w:color="auto" w:fill="FFFFFF"/>
        </w:rPr>
      </w:pPr>
      <w:r w:rsidRPr="005144E7">
        <w:rPr>
          <w:rFonts w:ascii="Arial" w:hAnsi="Arial" w:cs="Arial"/>
          <w:b/>
          <w:bCs/>
          <w:color w:val="000000"/>
          <w:shd w:val="clear" w:color="auto" w:fill="FFFFFF"/>
        </w:rPr>
        <w:t>WEDNESDAY, MARCH 2</w:t>
      </w:r>
      <w:r w:rsidR="00120A17">
        <w:rPr>
          <w:rFonts w:ascii="Arial" w:hAnsi="Arial" w:cs="Arial"/>
          <w:b/>
          <w:bCs/>
          <w:color w:val="000000"/>
          <w:shd w:val="clear" w:color="auto" w:fill="FFFFFF"/>
        </w:rPr>
        <w:t>4TH</w:t>
      </w:r>
    </w:p>
    <w:p w14:paraId="103F6EE6" w14:textId="059ABDEB" w:rsidR="000D7966" w:rsidRPr="008D2E9B" w:rsidRDefault="00832167" w:rsidP="00700A37">
      <w:pPr>
        <w:rPr>
          <w:rFonts w:ascii="Arial" w:hAnsi="Arial" w:cs="Arial"/>
          <w:b/>
          <w:bCs/>
          <w:color w:val="FF0000"/>
          <w:shd w:val="clear" w:color="auto" w:fill="FFFFFF"/>
        </w:rPr>
      </w:pPr>
      <w:hyperlink r:id="rId20" w:history="1">
        <w:r w:rsidR="000D7966" w:rsidRPr="008D2E9B">
          <w:rPr>
            <w:rStyle w:val="Hyperlink"/>
            <w:rFonts w:ascii="Arial" w:hAnsi="Arial" w:cs="Arial"/>
            <w:b/>
            <w:bCs/>
            <w:color w:val="FF0000"/>
            <w:shd w:val="clear" w:color="auto" w:fill="FFFFFF"/>
          </w:rPr>
          <w:t>76 DAYS</w:t>
        </w:r>
        <w:r w:rsidR="005144E7" w:rsidRPr="008D2E9B">
          <w:rPr>
            <w:rStyle w:val="Hyperlink"/>
            <w:rFonts w:ascii="Arial" w:hAnsi="Arial" w:cs="Arial"/>
            <w:b/>
            <w:bCs/>
            <w:color w:val="FF0000"/>
            <w:shd w:val="clear" w:color="auto" w:fill="FFFFFF"/>
          </w:rPr>
          <w:t xml:space="preserve"> and conversation </w:t>
        </w:r>
        <w:r w:rsidR="00B96864" w:rsidRPr="008D2E9B">
          <w:rPr>
            <w:rStyle w:val="Hyperlink"/>
            <w:rFonts w:ascii="Arial" w:hAnsi="Arial" w:cs="Arial"/>
            <w:b/>
            <w:bCs/>
            <w:color w:val="FF0000"/>
            <w:shd w:val="clear" w:color="auto" w:fill="FFFFFF"/>
          </w:rPr>
          <w:t>w/</w:t>
        </w:r>
        <w:r w:rsidR="005144E7" w:rsidRPr="008D2E9B">
          <w:rPr>
            <w:rStyle w:val="Hyperlink"/>
            <w:rFonts w:ascii="Arial" w:hAnsi="Arial" w:cs="Arial"/>
            <w:b/>
            <w:bCs/>
            <w:color w:val="FF0000"/>
            <w:shd w:val="clear" w:color="auto" w:fill="FFFFFF"/>
          </w:rPr>
          <w:t xml:space="preserve"> director HAO WU</w:t>
        </w:r>
      </w:hyperlink>
    </w:p>
    <w:p w14:paraId="6BE69383" w14:textId="42282F1A" w:rsidR="005144E7" w:rsidRDefault="005144E7" w:rsidP="16D70A49">
      <w:pPr>
        <w:rPr>
          <w:rFonts w:ascii="Arial" w:hAnsi="Arial" w:cs="Arial"/>
          <w:color w:val="000000"/>
          <w:shd w:val="clear" w:color="auto" w:fill="FFFFFF"/>
        </w:rPr>
      </w:pPr>
      <w:r w:rsidRPr="005144E7">
        <w:rPr>
          <w:rFonts w:ascii="Arial" w:hAnsi="Arial" w:cs="Arial"/>
          <w:color w:val="000000"/>
          <w:shd w:val="clear" w:color="auto" w:fill="FFFFFF"/>
        </w:rPr>
        <w:t>Raw and intimate</w:t>
      </w:r>
      <w:r>
        <w:rPr>
          <w:rFonts w:ascii="Arial" w:hAnsi="Arial" w:cs="Arial"/>
          <w:color w:val="000000"/>
          <w:shd w:val="clear" w:color="auto" w:fill="FFFFFF"/>
        </w:rPr>
        <w:t>…powerful and unexpected…emotional and gripping….</w:t>
      </w:r>
      <w:r w:rsidRPr="005144E7">
        <w:rPr>
          <w:rFonts w:ascii="Arial" w:hAnsi="Arial" w:cs="Arial"/>
          <w:color w:val="000000"/>
          <w:shd w:val="clear" w:color="auto" w:fill="FFFFFF"/>
        </w:rPr>
        <w:t>this documentary captures the struggles of patients and frontline medical professionals battling the COVID-19 pandemic in Wuhan.</w:t>
      </w:r>
      <w:r>
        <w:rPr>
          <w:rFonts w:ascii="Arial" w:hAnsi="Arial" w:cs="Arial"/>
          <w:color w:val="000000"/>
          <w:shd w:val="clear" w:color="auto" w:fill="FFFFFF"/>
        </w:rPr>
        <w:t xml:space="preserve"> Cinequest brings this superbly-crafted film (which was short-listed for the Oscars) to audiences, and are excited to present a Live Conversation with director Hao Wu following the screening. </w:t>
      </w:r>
      <w:hyperlink r:id="rId21" w:history="1">
        <w:r w:rsidRPr="008D2E9B">
          <w:rPr>
            <w:rStyle w:val="Hyperlink"/>
            <w:rFonts w:ascii="Arial" w:hAnsi="Arial" w:cs="Arial"/>
            <w:color w:val="FF0000"/>
            <w:shd w:val="clear" w:color="auto" w:fill="FFFFFF"/>
          </w:rPr>
          <w:t>MORE INFO</w:t>
        </w:r>
      </w:hyperlink>
    </w:p>
    <w:p w14:paraId="537EC7EC" w14:textId="77777777" w:rsidR="002701F2" w:rsidRDefault="002701F2" w:rsidP="16D70A49">
      <w:pPr>
        <w:rPr>
          <w:rFonts w:ascii="Arial" w:hAnsi="Arial" w:cs="Arial"/>
          <w:color w:val="000000"/>
          <w:shd w:val="clear" w:color="auto" w:fill="FFFFFF"/>
        </w:rPr>
      </w:pPr>
    </w:p>
    <w:p w14:paraId="67FF62AB" w14:textId="77777777" w:rsidR="008D2E9B" w:rsidRDefault="008D2E9B" w:rsidP="00700A37">
      <w:pPr>
        <w:rPr>
          <w:rFonts w:ascii="Arial" w:hAnsi="Arial" w:cs="Arial"/>
          <w:b/>
          <w:bCs/>
          <w:color w:val="000000"/>
          <w:shd w:val="clear" w:color="auto" w:fill="FFFFFF"/>
        </w:rPr>
      </w:pPr>
    </w:p>
    <w:p w14:paraId="23D25EDD" w14:textId="104CA916" w:rsidR="000D7966" w:rsidRPr="00B8171D" w:rsidRDefault="000D7966" w:rsidP="00700A37">
      <w:pPr>
        <w:rPr>
          <w:rFonts w:ascii="Arial" w:hAnsi="Arial" w:cs="Arial"/>
          <w:b/>
          <w:bCs/>
          <w:color w:val="000000"/>
          <w:shd w:val="clear" w:color="auto" w:fill="FFFFFF"/>
        </w:rPr>
      </w:pPr>
      <w:r w:rsidRPr="00B8171D">
        <w:rPr>
          <w:rFonts w:ascii="Arial" w:hAnsi="Arial" w:cs="Arial"/>
          <w:b/>
          <w:bCs/>
          <w:color w:val="000000"/>
          <w:shd w:val="clear" w:color="auto" w:fill="FFFFFF"/>
        </w:rPr>
        <w:t>THURSDAY, MARCH 25TH</w:t>
      </w:r>
    </w:p>
    <w:p w14:paraId="5A836C9E" w14:textId="79C28F28" w:rsidR="000D7966" w:rsidRPr="008D2E9B" w:rsidRDefault="00832167" w:rsidP="00700A37">
      <w:pPr>
        <w:rPr>
          <w:rFonts w:ascii="Arial" w:hAnsi="Arial" w:cs="Arial"/>
          <w:b/>
          <w:bCs/>
          <w:color w:val="FF0000"/>
          <w:shd w:val="clear" w:color="auto" w:fill="FFFFFF"/>
        </w:rPr>
      </w:pPr>
      <w:hyperlink r:id="rId22" w:history="1">
        <w:r w:rsidR="002701F2" w:rsidRPr="008D2E9B">
          <w:rPr>
            <w:rStyle w:val="Hyperlink"/>
            <w:rFonts w:ascii="Arial" w:hAnsi="Arial" w:cs="Arial"/>
            <w:b/>
            <w:bCs/>
            <w:color w:val="FF0000"/>
            <w:shd w:val="clear" w:color="auto" w:fill="FFFFFF"/>
          </w:rPr>
          <w:t xml:space="preserve">MAVERICK SPIRIT AWARD: SAM NEILL and screening of </w:t>
        </w:r>
        <w:r w:rsidR="002701F2" w:rsidRPr="008D2E9B">
          <w:rPr>
            <w:rStyle w:val="Hyperlink"/>
            <w:rFonts w:ascii="Arial" w:hAnsi="Arial" w:cs="Arial"/>
            <w:b/>
            <w:bCs/>
            <w:i/>
            <w:iCs/>
            <w:color w:val="FF0000"/>
            <w:shd w:val="clear" w:color="auto" w:fill="FFFFFF"/>
          </w:rPr>
          <w:t>RAMS</w:t>
        </w:r>
      </w:hyperlink>
    </w:p>
    <w:p w14:paraId="2F6A53B7" w14:textId="3508879A" w:rsidR="002701F2" w:rsidRPr="00B8171D" w:rsidRDefault="16D70A49" w:rsidP="002701F2">
      <w:pPr>
        <w:pStyle w:val="NoSpacing"/>
        <w:rPr>
          <w:rFonts w:ascii="Arial" w:hAnsi="Arial" w:cs="Arial"/>
          <w:sz w:val="24"/>
          <w:szCs w:val="24"/>
        </w:rPr>
      </w:pPr>
      <w:r w:rsidRPr="16D70A49">
        <w:rPr>
          <w:rFonts w:ascii="Arial" w:hAnsi="Arial" w:cs="Arial"/>
          <w:sz w:val="24"/>
          <w:szCs w:val="24"/>
        </w:rPr>
        <w:t>Exceptional star of over 140 films and TV shows, Sam Neill (</w:t>
      </w:r>
      <w:r w:rsidRPr="16D70A49">
        <w:rPr>
          <w:rFonts w:ascii="Arial" w:hAnsi="Arial" w:cs="Arial"/>
          <w:i/>
          <w:iCs/>
          <w:sz w:val="24"/>
          <w:szCs w:val="24"/>
        </w:rPr>
        <w:t>Jurassic Park, Dead Calm, The Piano</w:t>
      </w:r>
      <w:r w:rsidRPr="16D70A49">
        <w:rPr>
          <w:rFonts w:ascii="Arial" w:hAnsi="Arial" w:cs="Arial"/>
          <w:sz w:val="24"/>
          <w:szCs w:val="24"/>
        </w:rPr>
        <w:t xml:space="preserve">) joins Cinequest film lovers for an amazing conversation virtually from his home in Australia, from where he regularly entertains fans. Known very well for his dry wit, Neill has been entertaining fans for the past year as the self-appointed “Lockdown Jester,” and charming fans with his “Cinema Quarantino Productions” creations—like his rendition of “Uptown Funk” on the ukulele, his readings of Dr. Seuss, and his whimsical skits with actor friends, like Hugo Weaving. Neill joins Cinequest movie lovers for this special screening of his new comedy-adventure </w:t>
      </w:r>
      <w:r w:rsidRPr="16D70A49">
        <w:rPr>
          <w:rFonts w:ascii="Arial" w:hAnsi="Arial" w:cs="Arial"/>
          <w:i/>
          <w:iCs/>
          <w:sz w:val="24"/>
          <w:szCs w:val="24"/>
        </w:rPr>
        <w:t>Rams</w:t>
      </w:r>
      <w:r w:rsidRPr="16D70A49">
        <w:rPr>
          <w:rFonts w:ascii="Arial" w:hAnsi="Arial" w:cs="Arial"/>
          <w:sz w:val="24"/>
          <w:szCs w:val="24"/>
        </w:rPr>
        <w:t xml:space="preserve">, before which the audience will be enthralled with a conversation with this dynamic star. </w:t>
      </w:r>
      <w:hyperlink r:id="rId23">
        <w:r w:rsidRPr="008D2E9B">
          <w:rPr>
            <w:rStyle w:val="Hyperlink"/>
            <w:rFonts w:ascii="Arial" w:hAnsi="Arial" w:cs="Arial"/>
            <w:color w:val="FF0000"/>
            <w:sz w:val="24"/>
            <w:szCs w:val="24"/>
          </w:rPr>
          <w:t>MORE INFO</w:t>
        </w:r>
      </w:hyperlink>
    </w:p>
    <w:p w14:paraId="5D8FCAC2" w14:textId="77777777" w:rsidR="002701F2" w:rsidRDefault="002701F2" w:rsidP="16D70A49">
      <w:pPr>
        <w:rPr>
          <w:rFonts w:ascii="Arial" w:hAnsi="Arial" w:cs="Arial"/>
          <w:color w:val="000000"/>
          <w:shd w:val="clear" w:color="auto" w:fill="FFFFFF"/>
        </w:rPr>
      </w:pPr>
    </w:p>
    <w:p w14:paraId="017519B9" w14:textId="77777777" w:rsidR="008D2E9B" w:rsidRDefault="008D2E9B" w:rsidP="00700A37">
      <w:pPr>
        <w:rPr>
          <w:rFonts w:ascii="Arial" w:hAnsi="Arial" w:cs="Arial"/>
          <w:b/>
          <w:bCs/>
          <w:color w:val="000000"/>
          <w:shd w:val="clear" w:color="auto" w:fill="FFFFFF"/>
        </w:rPr>
      </w:pPr>
    </w:p>
    <w:p w14:paraId="4FF24AD5" w14:textId="4B79245E" w:rsidR="000D7966" w:rsidRPr="00524881" w:rsidRDefault="000D7966" w:rsidP="00700A37">
      <w:pPr>
        <w:rPr>
          <w:rFonts w:ascii="Arial" w:hAnsi="Arial" w:cs="Arial"/>
          <w:b/>
          <w:bCs/>
          <w:color w:val="000000"/>
          <w:shd w:val="clear" w:color="auto" w:fill="FFFFFF"/>
        </w:rPr>
      </w:pPr>
      <w:r w:rsidRPr="00524881">
        <w:rPr>
          <w:rFonts w:ascii="Arial" w:hAnsi="Arial" w:cs="Arial"/>
          <w:b/>
          <w:bCs/>
          <w:color w:val="000000"/>
          <w:shd w:val="clear" w:color="auto" w:fill="FFFFFF"/>
        </w:rPr>
        <w:t>FRIDAY, MARCH 26TH</w:t>
      </w:r>
    </w:p>
    <w:p w14:paraId="3135F642" w14:textId="183B7263" w:rsidR="000D7966" w:rsidRPr="008D2E9B" w:rsidRDefault="00832167" w:rsidP="00700A37">
      <w:pPr>
        <w:rPr>
          <w:rFonts w:ascii="Arial" w:hAnsi="Arial" w:cs="Arial"/>
          <w:b/>
          <w:bCs/>
          <w:color w:val="FF0000"/>
          <w:shd w:val="clear" w:color="auto" w:fill="FFFFFF"/>
        </w:rPr>
      </w:pPr>
      <w:hyperlink r:id="rId24" w:history="1">
        <w:r w:rsidR="000D7966" w:rsidRPr="008D2E9B">
          <w:rPr>
            <w:rStyle w:val="Hyperlink"/>
            <w:rFonts w:ascii="Arial" w:hAnsi="Arial" w:cs="Arial"/>
            <w:b/>
            <w:bCs/>
            <w:i/>
            <w:iCs/>
            <w:color w:val="FF0000"/>
            <w:shd w:val="clear" w:color="auto" w:fill="FFFFFF"/>
          </w:rPr>
          <w:t>SUMMERTIME</w:t>
        </w:r>
        <w:r w:rsidR="00B75456" w:rsidRPr="008D2E9B">
          <w:rPr>
            <w:rStyle w:val="Hyperlink"/>
            <w:rFonts w:ascii="Arial" w:hAnsi="Arial" w:cs="Arial"/>
            <w:b/>
            <w:bCs/>
            <w:color w:val="FF0000"/>
            <w:shd w:val="clear" w:color="auto" w:fill="FFFFFF"/>
          </w:rPr>
          <w:t xml:space="preserve"> and conversation w</w:t>
        </w:r>
        <w:r w:rsidR="00B96864" w:rsidRPr="008D2E9B">
          <w:rPr>
            <w:rStyle w:val="Hyperlink"/>
            <w:rFonts w:ascii="Arial" w:hAnsi="Arial" w:cs="Arial"/>
            <w:b/>
            <w:bCs/>
            <w:color w:val="FF0000"/>
            <w:shd w:val="clear" w:color="auto" w:fill="FFFFFF"/>
          </w:rPr>
          <w:t>/</w:t>
        </w:r>
        <w:r w:rsidR="00B75456" w:rsidRPr="008D2E9B">
          <w:rPr>
            <w:rStyle w:val="Hyperlink"/>
            <w:rFonts w:ascii="Arial" w:hAnsi="Arial" w:cs="Arial"/>
            <w:b/>
            <w:bCs/>
            <w:color w:val="FF0000"/>
            <w:shd w:val="clear" w:color="auto" w:fill="FFFFFF"/>
          </w:rPr>
          <w:t xml:space="preserve"> filmmakers</w:t>
        </w:r>
      </w:hyperlink>
    </w:p>
    <w:p w14:paraId="6E13DEBC" w14:textId="132B93AC" w:rsidR="00B75456" w:rsidRPr="008D2E9B" w:rsidRDefault="16D70A49" w:rsidP="00700A37">
      <w:pPr>
        <w:rPr>
          <w:rFonts w:ascii="Arial" w:hAnsi="Arial" w:cs="Arial"/>
        </w:rPr>
      </w:pPr>
      <w:r w:rsidRPr="16D70A49">
        <w:rPr>
          <w:rFonts w:ascii="Arial" w:hAnsi="Arial" w:cs="Arial"/>
        </w:rPr>
        <w:t xml:space="preserve">From the director of </w:t>
      </w:r>
      <w:r w:rsidRPr="16D70A49">
        <w:rPr>
          <w:rFonts w:ascii="Arial" w:hAnsi="Arial" w:cs="Arial"/>
          <w:i/>
          <w:iCs/>
        </w:rPr>
        <w:t>Blindspotting</w:t>
      </w:r>
      <w:r w:rsidRPr="16D70A49">
        <w:rPr>
          <w:rFonts w:ascii="Arial" w:hAnsi="Arial" w:cs="Arial"/>
        </w:rPr>
        <w:t xml:space="preserve">, a feelgood comedy about one hot summer day in Los Angeles, and how the lives of 25 Angelinos intersect. Variety calls it “The most inspirational movie of the year”, and that fits the incredible experience of </w:t>
      </w:r>
      <w:r w:rsidRPr="16D70A49">
        <w:rPr>
          <w:rFonts w:ascii="Arial" w:hAnsi="Arial" w:cs="Arial"/>
          <w:i/>
          <w:iCs/>
        </w:rPr>
        <w:t>Summertime</w:t>
      </w:r>
      <w:r w:rsidRPr="16D70A49">
        <w:rPr>
          <w:rFonts w:ascii="Arial" w:hAnsi="Arial" w:cs="Arial"/>
        </w:rPr>
        <w:t xml:space="preserve">. And, following the screening, fans will enjoy a conversation with director  Carlos López Estrada and writer Tyris Winter. </w:t>
      </w:r>
      <w:hyperlink r:id="rId25">
        <w:r w:rsidRPr="008D2E9B">
          <w:rPr>
            <w:rStyle w:val="Hyperlink"/>
            <w:rFonts w:ascii="Arial" w:hAnsi="Arial" w:cs="Arial"/>
            <w:color w:val="FF0000"/>
          </w:rPr>
          <w:t>MORE INFO</w:t>
        </w:r>
      </w:hyperlink>
    </w:p>
    <w:p w14:paraId="2AEBCF16" w14:textId="77777777" w:rsidR="00B75456" w:rsidRPr="00524881" w:rsidRDefault="00B75456" w:rsidP="00700A37">
      <w:pPr>
        <w:rPr>
          <w:rFonts w:ascii="Arial" w:hAnsi="Arial" w:cs="Arial"/>
          <w:color w:val="000000"/>
          <w:shd w:val="clear" w:color="auto" w:fill="FFFFFF"/>
        </w:rPr>
      </w:pPr>
    </w:p>
    <w:p w14:paraId="352D6BD0" w14:textId="77777777" w:rsidR="008D2E9B" w:rsidRDefault="008D2E9B" w:rsidP="00700A37">
      <w:pPr>
        <w:rPr>
          <w:rFonts w:ascii="Arial" w:hAnsi="Arial" w:cs="Arial"/>
          <w:b/>
          <w:bCs/>
          <w:color w:val="000000"/>
          <w:shd w:val="clear" w:color="auto" w:fill="FFFFFF"/>
        </w:rPr>
      </w:pPr>
    </w:p>
    <w:p w14:paraId="523D435A" w14:textId="04686D15" w:rsidR="000D7966" w:rsidRPr="00524881" w:rsidRDefault="000D7966" w:rsidP="00700A37">
      <w:pPr>
        <w:rPr>
          <w:rFonts w:ascii="Arial" w:hAnsi="Arial" w:cs="Arial"/>
          <w:b/>
          <w:bCs/>
          <w:color w:val="000000"/>
          <w:shd w:val="clear" w:color="auto" w:fill="FFFFFF"/>
        </w:rPr>
      </w:pPr>
      <w:r w:rsidRPr="00524881">
        <w:rPr>
          <w:rFonts w:ascii="Arial" w:hAnsi="Arial" w:cs="Arial"/>
          <w:b/>
          <w:bCs/>
          <w:color w:val="000000"/>
          <w:shd w:val="clear" w:color="auto" w:fill="FFFFFF"/>
        </w:rPr>
        <w:t>SATURDAY, MARCH 27TH</w:t>
      </w:r>
    </w:p>
    <w:p w14:paraId="42C9BC01" w14:textId="6C6575E5" w:rsidR="000D7966" w:rsidRPr="008D2E9B" w:rsidRDefault="00832167" w:rsidP="00700A37">
      <w:pPr>
        <w:rPr>
          <w:rFonts w:ascii="Arial" w:hAnsi="Arial" w:cs="Arial"/>
          <w:b/>
          <w:bCs/>
          <w:color w:val="FF0000"/>
          <w:shd w:val="clear" w:color="auto" w:fill="FFFFFF"/>
        </w:rPr>
      </w:pPr>
      <w:hyperlink r:id="rId26" w:history="1">
        <w:r w:rsidR="000D7966" w:rsidRPr="008D2E9B">
          <w:rPr>
            <w:rStyle w:val="Hyperlink"/>
            <w:rFonts w:ascii="Arial" w:hAnsi="Arial" w:cs="Arial"/>
            <w:b/>
            <w:bCs/>
            <w:i/>
            <w:iCs/>
            <w:color w:val="FF0000"/>
            <w:shd w:val="clear" w:color="auto" w:fill="FFFFFF"/>
          </w:rPr>
          <w:t>THAEN</w:t>
        </w:r>
        <w:r w:rsidR="00524881" w:rsidRPr="008D2E9B">
          <w:rPr>
            <w:rStyle w:val="Hyperlink"/>
            <w:rFonts w:ascii="Arial" w:hAnsi="Arial" w:cs="Arial"/>
            <w:b/>
            <w:bCs/>
            <w:color w:val="FF0000"/>
            <w:shd w:val="clear" w:color="auto" w:fill="FFFFFF"/>
          </w:rPr>
          <w:t xml:space="preserve"> and conversation w</w:t>
        </w:r>
        <w:r w:rsidR="00B96864" w:rsidRPr="008D2E9B">
          <w:rPr>
            <w:rStyle w:val="Hyperlink"/>
            <w:rFonts w:ascii="Arial" w:hAnsi="Arial" w:cs="Arial"/>
            <w:b/>
            <w:bCs/>
            <w:color w:val="FF0000"/>
            <w:shd w:val="clear" w:color="auto" w:fill="FFFFFF"/>
          </w:rPr>
          <w:t>/</w:t>
        </w:r>
        <w:r w:rsidR="00524881" w:rsidRPr="008D2E9B">
          <w:rPr>
            <w:rStyle w:val="Hyperlink"/>
            <w:rFonts w:ascii="Arial" w:hAnsi="Arial" w:cs="Arial"/>
            <w:b/>
            <w:bCs/>
            <w:color w:val="FF0000"/>
            <w:shd w:val="clear" w:color="auto" w:fill="FFFFFF"/>
          </w:rPr>
          <w:t xml:space="preserve"> filmmakers</w:t>
        </w:r>
      </w:hyperlink>
    </w:p>
    <w:p w14:paraId="5BD89198" w14:textId="19934E86" w:rsidR="00524881" w:rsidRPr="008D2E9B" w:rsidRDefault="00524881" w:rsidP="16D70A49">
      <w:pPr>
        <w:rPr>
          <w:rFonts w:ascii="Arial" w:hAnsi="Arial" w:cs="Arial"/>
          <w:color w:val="000000"/>
          <w:highlight w:val="yellow"/>
          <w:shd w:val="clear" w:color="auto" w:fill="FFFFFF"/>
        </w:rPr>
      </w:pPr>
      <w:r w:rsidRPr="00524881">
        <w:rPr>
          <w:rFonts w:ascii="Arial" w:hAnsi="Arial" w:cs="Arial"/>
          <w:color w:val="000000"/>
          <w:shd w:val="clear" w:color="auto" w:fill="FFFFFF"/>
        </w:rPr>
        <w:t xml:space="preserve">A glorious love story that takes place in the mountains of India, this warms the heart through the tale of two people who fall in love and get married. Although the forces seem to be against them, will they endure? This beautiful experience and screening will include the filmmakers and actors for a virtual live conversation direct from India. </w:t>
      </w:r>
      <w:hyperlink r:id="rId27" w:history="1">
        <w:r w:rsidRPr="008D2E9B">
          <w:rPr>
            <w:rStyle w:val="Hyperlink"/>
            <w:rFonts w:ascii="Arial" w:hAnsi="Arial" w:cs="Arial"/>
            <w:color w:val="FF0000"/>
            <w:shd w:val="clear" w:color="auto" w:fill="FFFFFF"/>
          </w:rPr>
          <w:t>MORE INFO</w:t>
        </w:r>
      </w:hyperlink>
    </w:p>
    <w:p w14:paraId="4CA6BBA0" w14:textId="77777777" w:rsidR="00524881" w:rsidRDefault="00524881" w:rsidP="16D70A49">
      <w:pPr>
        <w:rPr>
          <w:rFonts w:ascii="Arial" w:hAnsi="Arial" w:cs="Arial"/>
          <w:color w:val="000000"/>
          <w:shd w:val="clear" w:color="auto" w:fill="FFFFFF"/>
        </w:rPr>
      </w:pPr>
    </w:p>
    <w:p w14:paraId="1F846267" w14:textId="77777777" w:rsidR="008D2E9B" w:rsidRDefault="008D2E9B" w:rsidP="00700A37">
      <w:pPr>
        <w:rPr>
          <w:rFonts w:ascii="Arial" w:hAnsi="Arial" w:cs="Arial"/>
          <w:b/>
          <w:bCs/>
          <w:color w:val="000000"/>
          <w:shd w:val="clear" w:color="auto" w:fill="FFFFFF"/>
        </w:rPr>
      </w:pPr>
    </w:p>
    <w:p w14:paraId="7E4977BA" w14:textId="2A8DDDD8" w:rsidR="000D7966" w:rsidRPr="00BA12E1" w:rsidRDefault="000D7966" w:rsidP="00700A37">
      <w:pPr>
        <w:rPr>
          <w:rFonts w:ascii="Arial" w:hAnsi="Arial" w:cs="Arial"/>
          <w:b/>
          <w:bCs/>
          <w:color w:val="000000"/>
          <w:shd w:val="clear" w:color="auto" w:fill="FFFFFF"/>
        </w:rPr>
      </w:pPr>
      <w:r w:rsidRPr="00BA12E1">
        <w:rPr>
          <w:rFonts w:ascii="Arial" w:hAnsi="Arial" w:cs="Arial"/>
          <w:b/>
          <w:bCs/>
          <w:color w:val="000000"/>
          <w:shd w:val="clear" w:color="auto" w:fill="FFFFFF"/>
        </w:rPr>
        <w:t>SATURDAY, MARCH 27TH</w:t>
      </w:r>
    </w:p>
    <w:p w14:paraId="256B87D3" w14:textId="78AF212D" w:rsidR="000D7966" w:rsidRPr="008D2E9B" w:rsidRDefault="00832167" w:rsidP="00700A37">
      <w:pPr>
        <w:rPr>
          <w:rFonts w:ascii="Arial" w:hAnsi="Arial" w:cs="Arial"/>
          <w:b/>
          <w:bCs/>
          <w:color w:val="FF0000"/>
          <w:shd w:val="clear" w:color="auto" w:fill="FFFFFF"/>
        </w:rPr>
      </w:pPr>
      <w:hyperlink r:id="rId28" w:history="1">
        <w:r w:rsidR="000D7966" w:rsidRPr="008D2E9B">
          <w:rPr>
            <w:rStyle w:val="Hyperlink"/>
            <w:rFonts w:ascii="Arial" w:hAnsi="Arial" w:cs="Arial"/>
            <w:b/>
            <w:bCs/>
            <w:color w:val="FF0000"/>
            <w:shd w:val="clear" w:color="auto" w:fill="FFFFFF"/>
          </w:rPr>
          <w:t>DRUNK BUS</w:t>
        </w:r>
        <w:r w:rsidR="00524881" w:rsidRPr="008D2E9B">
          <w:rPr>
            <w:rStyle w:val="Hyperlink"/>
            <w:rFonts w:ascii="Arial" w:hAnsi="Arial" w:cs="Arial"/>
            <w:b/>
            <w:bCs/>
            <w:color w:val="FF0000"/>
            <w:shd w:val="clear" w:color="auto" w:fill="FFFFFF"/>
          </w:rPr>
          <w:t xml:space="preserve"> and conversation w</w:t>
        </w:r>
        <w:r w:rsidR="00B96864" w:rsidRPr="008D2E9B">
          <w:rPr>
            <w:rStyle w:val="Hyperlink"/>
            <w:rFonts w:ascii="Arial" w:hAnsi="Arial" w:cs="Arial"/>
            <w:b/>
            <w:bCs/>
            <w:color w:val="FF0000"/>
            <w:shd w:val="clear" w:color="auto" w:fill="FFFFFF"/>
          </w:rPr>
          <w:t>/</w:t>
        </w:r>
        <w:r w:rsidR="00524881" w:rsidRPr="008D2E9B">
          <w:rPr>
            <w:rStyle w:val="Hyperlink"/>
            <w:rFonts w:ascii="Arial" w:hAnsi="Arial" w:cs="Arial"/>
            <w:b/>
            <w:bCs/>
            <w:color w:val="FF0000"/>
            <w:shd w:val="clear" w:color="auto" w:fill="FFFFFF"/>
          </w:rPr>
          <w:t xml:space="preserve"> actors and filmmakers</w:t>
        </w:r>
      </w:hyperlink>
    </w:p>
    <w:p w14:paraId="3504FD28" w14:textId="245873FA" w:rsidR="00524881" w:rsidRDefault="00524881" w:rsidP="00700A37">
      <w:pPr>
        <w:rPr>
          <w:rFonts w:ascii="Arial" w:hAnsi="Arial" w:cs="Arial"/>
          <w:color w:val="000000"/>
          <w:shd w:val="clear" w:color="auto" w:fill="FFFFFF"/>
        </w:rPr>
      </w:pPr>
      <w:r>
        <w:rPr>
          <w:rFonts w:ascii="Arial" w:hAnsi="Arial" w:cs="Arial"/>
          <w:color w:val="000000"/>
          <w:shd w:val="clear" w:color="auto" w:fill="FFFFFF"/>
        </w:rPr>
        <w:t xml:space="preserve">A fun and hilarious new comedy, the DRUNK BUS comes to Cinequest. </w:t>
      </w:r>
      <w:r w:rsidRPr="00524881">
        <w:rPr>
          <w:rFonts w:ascii="Arial" w:hAnsi="Arial" w:cs="Arial"/>
          <w:color w:val="000000"/>
          <w:shd w:val="clear" w:color="auto" w:fill="FFFFFF"/>
        </w:rPr>
        <w:t>After life is derailed by his girlfriend moving away, Michael finds himself caught in the endless loop of driving the "drunk bus, " the debaucherous late-night shuttle that ferries drunk college students from parties to dorms. When the new 300-lb punk rock Samoan security guard challenges Michael, he has to decide between taking risks or driving in circles forever.</w:t>
      </w:r>
      <w:r>
        <w:rPr>
          <w:rFonts w:ascii="Arial" w:hAnsi="Arial" w:cs="Arial"/>
          <w:color w:val="000000"/>
          <w:shd w:val="clear" w:color="auto" w:fill="FFFFFF"/>
        </w:rPr>
        <w:t xml:space="preserve"> After the film, </w:t>
      </w:r>
      <w:r w:rsidR="006804A1">
        <w:rPr>
          <w:rFonts w:ascii="Arial" w:hAnsi="Arial" w:cs="Arial"/>
          <w:color w:val="000000"/>
          <w:shd w:val="clear" w:color="auto" w:fill="FFFFFF"/>
        </w:rPr>
        <w:t>Cinequest fans will be engrossed with a conversation with lead actors and fi</w:t>
      </w:r>
      <w:r w:rsidR="008D2E9B">
        <w:rPr>
          <w:rFonts w:ascii="Arial" w:hAnsi="Arial" w:cs="Arial"/>
          <w:color w:val="000000"/>
          <w:shd w:val="clear" w:color="auto" w:fill="FFFFFF"/>
        </w:rPr>
        <w:t>l</w:t>
      </w:r>
      <w:r w:rsidR="006804A1">
        <w:rPr>
          <w:rFonts w:ascii="Arial" w:hAnsi="Arial" w:cs="Arial"/>
          <w:color w:val="000000"/>
          <w:shd w:val="clear" w:color="auto" w:fill="FFFFFF"/>
        </w:rPr>
        <w:t>mmakers.</w:t>
      </w:r>
      <w:r w:rsidR="00BA12E1">
        <w:rPr>
          <w:rFonts w:ascii="Arial" w:hAnsi="Arial" w:cs="Arial"/>
          <w:color w:val="000000"/>
          <w:shd w:val="clear" w:color="auto" w:fill="FFFFFF"/>
        </w:rPr>
        <w:t xml:space="preserve"> </w:t>
      </w:r>
      <w:hyperlink r:id="rId29" w:history="1">
        <w:r w:rsidR="00BA12E1" w:rsidRPr="008D2E9B">
          <w:rPr>
            <w:rStyle w:val="Hyperlink"/>
            <w:rFonts w:ascii="Arial" w:hAnsi="Arial" w:cs="Arial"/>
            <w:color w:val="FF0000"/>
            <w:shd w:val="clear" w:color="auto" w:fill="FFFFFF"/>
          </w:rPr>
          <w:t>MORE INFO</w:t>
        </w:r>
      </w:hyperlink>
    </w:p>
    <w:p w14:paraId="33E2015F" w14:textId="77777777" w:rsidR="00BA12E1" w:rsidRDefault="00BA12E1" w:rsidP="16D70A49">
      <w:pPr>
        <w:rPr>
          <w:rFonts w:ascii="Arial" w:hAnsi="Arial" w:cs="Arial"/>
          <w:color w:val="000000"/>
          <w:shd w:val="clear" w:color="auto" w:fill="FFFFFF"/>
        </w:rPr>
      </w:pPr>
    </w:p>
    <w:p w14:paraId="3CD0C701" w14:textId="77777777" w:rsidR="008D2E9B" w:rsidRDefault="008D2E9B" w:rsidP="00700A37">
      <w:pPr>
        <w:rPr>
          <w:rFonts w:ascii="Arial" w:hAnsi="Arial" w:cs="Arial"/>
          <w:b/>
          <w:bCs/>
          <w:color w:val="000000"/>
          <w:shd w:val="clear" w:color="auto" w:fill="FFFFFF"/>
        </w:rPr>
      </w:pPr>
    </w:p>
    <w:p w14:paraId="0EFBE3CC" w14:textId="34BFCAB8" w:rsidR="000D7966" w:rsidRPr="00120A17" w:rsidRDefault="000D7966" w:rsidP="00700A37">
      <w:pPr>
        <w:rPr>
          <w:rFonts w:ascii="Arial" w:hAnsi="Arial" w:cs="Arial"/>
          <w:b/>
          <w:bCs/>
          <w:color w:val="000000"/>
          <w:shd w:val="clear" w:color="auto" w:fill="FFFFFF"/>
        </w:rPr>
      </w:pPr>
      <w:r w:rsidRPr="00120A17">
        <w:rPr>
          <w:rFonts w:ascii="Arial" w:hAnsi="Arial" w:cs="Arial"/>
          <w:b/>
          <w:bCs/>
          <w:color w:val="000000"/>
          <w:shd w:val="clear" w:color="auto" w:fill="FFFFFF"/>
        </w:rPr>
        <w:t>SUNDAY, MARCH 28TH</w:t>
      </w:r>
    </w:p>
    <w:p w14:paraId="52DEFC39" w14:textId="5DE34FF7" w:rsidR="000D7966" w:rsidRPr="00120A17" w:rsidRDefault="00832167" w:rsidP="00700A37">
      <w:pPr>
        <w:rPr>
          <w:rFonts w:ascii="Arial" w:hAnsi="Arial" w:cs="Arial"/>
          <w:b/>
          <w:bCs/>
          <w:color w:val="000000"/>
          <w:shd w:val="clear" w:color="auto" w:fill="FFFFFF"/>
        </w:rPr>
      </w:pPr>
      <w:hyperlink r:id="rId30" w:history="1">
        <w:r w:rsidR="000D7966" w:rsidRPr="008D2E9B">
          <w:rPr>
            <w:rStyle w:val="Hyperlink"/>
            <w:rFonts w:ascii="Arial" w:hAnsi="Arial" w:cs="Arial"/>
            <w:b/>
            <w:bCs/>
            <w:i/>
            <w:iCs/>
            <w:color w:val="FF0000"/>
            <w:shd w:val="clear" w:color="auto" w:fill="FFFFFF"/>
          </w:rPr>
          <w:t>THIS IS NOT A WAR STORY</w:t>
        </w:r>
        <w:r w:rsidR="00BA12E1" w:rsidRPr="008D2E9B">
          <w:rPr>
            <w:rStyle w:val="Hyperlink"/>
            <w:rFonts w:ascii="Arial" w:hAnsi="Arial" w:cs="Arial"/>
            <w:b/>
            <w:bCs/>
            <w:color w:val="FF0000"/>
            <w:shd w:val="clear" w:color="auto" w:fill="FFFFFF"/>
          </w:rPr>
          <w:t xml:space="preserve"> and conversation w</w:t>
        </w:r>
        <w:r w:rsidR="00B96864" w:rsidRPr="008D2E9B">
          <w:rPr>
            <w:rStyle w:val="Hyperlink"/>
            <w:rFonts w:ascii="Arial" w:hAnsi="Arial" w:cs="Arial"/>
            <w:b/>
            <w:bCs/>
            <w:color w:val="FF0000"/>
            <w:shd w:val="clear" w:color="auto" w:fill="FFFFFF"/>
          </w:rPr>
          <w:t>/</w:t>
        </w:r>
        <w:r w:rsidR="00BA12E1" w:rsidRPr="008D2E9B">
          <w:rPr>
            <w:rStyle w:val="Hyperlink"/>
            <w:rFonts w:ascii="Arial" w:hAnsi="Arial" w:cs="Arial"/>
            <w:b/>
            <w:bCs/>
            <w:color w:val="FF0000"/>
            <w:shd w:val="clear" w:color="auto" w:fill="FFFFFF"/>
          </w:rPr>
          <w:t xml:space="preserve"> ROSARIO DAWSON &amp; FILMMAKERS</w:t>
        </w:r>
      </w:hyperlink>
    </w:p>
    <w:p w14:paraId="1A869645" w14:textId="0AAD3B60" w:rsidR="00120A17" w:rsidRDefault="003C23EC" w:rsidP="16D70A49">
      <w:pPr>
        <w:rPr>
          <w:rFonts w:ascii="Arial" w:hAnsi="Arial" w:cs="Arial"/>
          <w:color w:val="000000"/>
          <w:shd w:val="clear" w:color="auto" w:fill="FFFFFF"/>
        </w:rPr>
      </w:pPr>
      <w:r w:rsidRPr="00120A17">
        <w:rPr>
          <w:rFonts w:ascii="Arial" w:hAnsi="Arial" w:cs="Arial"/>
          <w:color w:val="000000"/>
          <w:shd w:val="clear" w:color="auto" w:fill="FFFFFF"/>
        </w:rPr>
        <w:t xml:space="preserve">Join executive producer Rosario Dawson, director/lead actor Talia Lugacy, producer/actor Sam Adegoke, and actor/veteran Eli Wright for an absolutely </w:t>
      </w:r>
      <w:r w:rsidR="00B96864">
        <w:rPr>
          <w:rFonts w:ascii="Arial" w:hAnsi="Arial" w:cs="Arial"/>
          <w:color w:val="000000"/>
          <w:shd w:val="clear" w:color="auto" w:fill="FFFFFF"/>
        </w:rPr>
        <w:t>absorbing</w:t>
      </w:r>
      <w:r w:rsidR="00B96864" w:rsidRPr="00120A17">
        <w:rPr>
          <w:rFonts w:ascii="Arial" w:hAnsi="Arial" w:cs="Arial"/>
          <w:color w:val="000000"/>
          <w:shd w:val="clear" w:color="auto" w:fill="FFFFFF"/>
        </w:rPr>
        <w:t xml:space="preserve"> </w:t>
      </w:r>
      <w:r w:rsidR="00120A17" w:rsidRPr="00120A17">
        <w:rPr>
          <w:rFonts w:ascii="Arial" w:hAnsi="Arial" w:cs="Arial"/>
          <w:color w:val="000000"/>
          <w:shd w:val="clear" w:color="auto" w:fill="FFFFFF"/>
        </w:rPr>
        <w:t xml:space="preserve">conversation and screening of the visionary </w:t>
      </w:r>
      <w:r w:rsidR="00120A17" w:rsidRPr="16D70A49">
        <w:rPr>
          <w:rFonts w:ascii="Arial" w:hAnsi="Arial" w:cs="Arial"/>
          <w:i/>
          <w:iCs/>
          <w:color w:val="000000"/>
          <w:shd w:val="clear" w:color="auto" w:fill="FFFFFF"/>
        </w:rPr>
        <w:t>This is Not a War Story</w:t>
      </w:r>
      <w:r w:rsidR="00120A17" w:rsidRPr="00120A17">
        <w:rPr>
          <w:rFonts w:ascii="Arial" w:hAnsi="Arial" w:cs="Arial"/>
          <w:color w:val="000000"/>
          <w:shd w:val="clear" w:color="auto" w:fill="FFFFFF"/>
        </w:rPr>
        <w:t>, a tale following a ragtag group of combat veterans in New York whose anti-war art keeps them together, despite the ever-crystalizing fact that healing from war is sometimes an impossible mission.</w:t>
      </w:r>
      <w:r w:rsidR="00120A17">
        <w:rPr>
          <w:rFonts w:ascii="Arial" w:hAnsi="Arial" w:cs="Arial"/>
          <w:color w:val="000000"/>
          <w:shd w:val="clear" w:color="auto" w:fill="FFFFFF"/>
        </w:rPr>
        <w:t xml:space="preserve"> </w:t>
      </w:r>
      <w:hyperlink r:id="rId31" w:history="1">
        <w:r w:rsidR="00120A17" w:rsidRPr="008D2E9B">
          <w:rPr>
            <w:rStyle w:val="Hyperlink"/>
            <w:rFonts w:ascii="Arial" w:hAnsi="Arial" w:cs="Arial"/>
            <w:color w:val="FF0000"/>
            <w:shd w:val="clear" w:color="auto" w:fill="FFFFFF"/>
          </w:rPr>
          <w:t>MORE INFO</w:t>
        </w:r>
      </w:hyperlink>
    </w:p>
    <w:p w14:paraId="5300348A" w14:textId="77777777" w:rsidR="000D7966" w:rsidRDefault="000D7966" w:rsidP="16D70A49">
      <w:pPr>
        <w:rPr>
          <w:rFonts w:ascii="Arial" w:hAnsi="Arial" w:cs="Arial"/>
          <w:color w:val="000000"/>
          <w:shd w:val="clear" w:color="auto" w:fill="FFFFFF"/>
        </w:rPr>
      </w:pPr>
    </w:p>
    <w:p w14:paraId="36BDA172" w14:textId="77777777" w:rsidR="008D2E9B" w:rsidRDefault="008D2E9B" w:rsidP="00700A37">
      <w:pPr>
        <w:rPr>
          <w:rFonts w:ascii="Arial" w:hAnsi="Arial" w:cs="Arial"/>
          <w:b/>
          <w:bCs/>
          <w:color w:val="000000"/>
          <w:shd w:val="clear" w:color="auto" w:fill="FFFFFF"/>
        </w:rPr>
      </w:pPr>
    </w:p>
    <w:p w14:paraId="555D4B54" w14:textId="306F3E81" w:rsidR="000D7966" w:rsidRPr="00713459" w:rsidRDefault="000D7966" w:rsidP="00700A37">
      <w:pPr>
        <w:rPr>
          <w:rFonts w:ascii="Arial" w:hAnsi="Arial" w:cs="Arial"/>
          <w:b/>
          <w:bCs/>
          <w:color w:val="000000"/>
          <w:shd w:val="clear" w:color="auto" w:fill="FFFFFF"/>
        </w:rPr>
      </w:pPr>
      <w:r w:rsidRPr="00713459">
        <w:rPr>
          <w:rFonts w:ascii="Arial" w:hAnsi="Arial" w:cs="Arial"/>
          <w:b/>
          <w:bCs/>
          <w:color w:val="000000"/>
          <w:shd w:val="clear" w:color="auto" w:fill="FFFFFF"/>
        </w:rPr>
        <w:t>MONDAY, MARCH 29TH</w:t>
      </w:r>
    </w:p>
    <w:p w14:paraId="4336F2B6" w14:textId="4D7B6E91" w:rsidR="000D7966" w:rsidRPr="008D2E9B" w:rsidRDefault="00832167" w:rsidP="00700A37">
      <w:pPr>
        <w:rPr>
          <w:rFonts w:ascii="Arial" w:hAnsi="Arial" w:cs="Arial"/>
          <w:b/>
          <w:bCs/>
          <w:color w:val="FF0000"/>
          <w:shd w:val="clear" w:color="auto" w:fill="FFFFFF"/>
        </w:rPr>
      </w:pPr>
      <w:hyperlink r:id="rId32" w:history="1">
        <w:r w:rsidR="000D7966" w:rsidRPr="008D2E9B">
          <w:rPr>
            <w:rStyle w:val="Hyperlink"/>
            <w:rFonts w:ascii="Arial" w:hAnsi="Arial" w:cs="Arial"/>
            <w:b/>
            <w:bCs/>
            <w:i/>
            <w:iCs/>
            <w:color w:val="FF0000"/>
            <w:shd w:val="clear" w:color="auto" w:fill="FFFFFF"/>
          </w:rPr>
          <w:t>TOGETHER TOGETHER</w:t>
        </w:r>
        <w:r w:rsidR="00F51580" w:rsidRPr="008D2E9B">
          <w:rPr>
            <w:rStyle w:val="Hyperlink"/>
            <w:rFonts w:ascii="Arial" w:hAnsi="Arial" w:cs="Arial"/>
            <w:b/>
            <w:bCs/>
            <w:color w:val="FF0000"/>
            <w:shd w:val="clear" w:color="auto" w:fill="FFFFFF"/>
          </w:rPr>
          <w:t xml:space="preserve"> and conversation w/ filmmaker</w:t>
        </w:r>
      </w:hyperlink>
    </w:p>
    <w:p w14:paraId="3A8D01FB" w14:textId="7222901F" w:rsidR="00F51580" w:rsidRPr="00713459" w:rsidRDefault="00F51580" w:rsidP="00700A37">
      <w:pPr>
        <w:rPr>
          <w:rFonts w:ascii="Arial" w:hAnsi="Arial" w:cs="Arial"/>
          <w:color w:val="000000"/>
          <w:shd w:val="clear" w:color="auto" w:fill="FFFFFF"/>
        </w:rPr>
      </w:pPr>
      <w:r w:rsidRPr="00713459">
        <w:rPr>
          <w:rFonts w:ascii="Arial" w:hAnsi="Arial" w:cs="Arial"/>
          <w:color w:val="000000"/>
          <w:shd w:val="clear" w:color="auto" w:fill="FFFFFF"/>
        </w:rPr>
        <w:t xml:space="preserve">A superb blend of comedy, drama, and romance, </w:t>
      </w:r>
      <w:r w:rsidRPr="16D70A49">
        <w:rPr>
          <w:rFonts w:ascii="Arial" w:hAnsi="Arial" w:cs="Arial"/>
          <w:i/>
          <w:iCs/>
          <w:color w:val="000000"/>
          <w:shd w:val="clear" w:color="auto" w:fill="FFFFFF"/>
        </w:rPr>
        <w:t>Together Together</w:t>
      </w:r>
      <w:r w:rsidRPr="00713459">
        <w:rPr>
          <w:rFonts w:ascii="Arial" w:hAnsi="Arial" w:cs="Arial"/>
          <w:color w:val="000000"/>
          <w:shd w:val="clear" w:color="auto" w:fill="FFFFFF"/>
        </w:rPr>
        <w:t xml:space="preserve"> is a big treat for cinema fans. Starring Ed Helms (</w:t>
      </w:r>
      <w:r w:rsidRPr="16D70A49">
        <w:rPr>
          <w:rFonts w:ascii="Arial" w:hAnsi="Arial" w:cs="Arial"/>
          <w:i/>
          <w:iCs/>
          <w:color w:val="000000"/>
          <w:shd w:val="clear" w:color="auto" w:fill="FFFFFF"/>
        </w:rPr>
        <w:t>The Hangover</w:t>
      </w:r>
      <w:r w:rsidRPr="00713459">
        <w:rPr>
          <w:rFonts w:ascii="Arial" w:hAnsi="Arial" w:cs="Arial"/>
          <w:color w:val="000000"/>
          <w:shd w:val="clear" w:color="auto" w:fill="FFFFFF"/>
        </w:rPr>
        <w:t xml:space="preserve">) and brilliant newcomer Patti Harrison, it is the tender, funny, and bold tale of a single man searching to be a father, and the surrogate who barrels into his life, with surprising results. Sure to be a huge hit with the audience, we are honored to present this wonderful film, followed by </w:t>
      </w:r>
      <w:r w:rsidR="00713459" w:rsidRPr="00713459">
        <w:rPr>
          <w:rFonts w:ascii="Arial" w:hAnsi="Arial" w:cs="Arial"/>
          <w:color w:val="000000"/>
          <w:shd w:val="clear" w:color="auto" w:fill="FFFFFF"/>
        </w:rPr>
        <w:t xml:space="preserve">a conversation with writer/director Nikole Beckwith. </w:t>
      </w:r>
      <w:hyperlink r:id="rId33" w:history="1">
        <w:r w:rsidR="00713459" w:rsidRPr="008D2E9B">
          <w:rPr>
            <w:rStyle w:val="Hyperlink"/>
            <w:rFonts w:ascii="Arial" w:hAnsi="Arial" w:cs="Arial"/>
            <w:color w:val="FF0000"/>
            <w:shd w:val="clear" w:color="auto" w:fill="FFFFFF"/>
          </w:rPr>
          <w:t>MORE INFO</w:t>
        </w:r>
      </w:hyperlink>
    </w:p>
    <w:p w14:paraId="39DE4DDB" w14:textId="205D9497" w:rsidR="00B96864" w:rsidRDefault="00B96864" w:rsidP="16D70A49">
      <w:pPr>
        <w:rPr>
          <w:rFonts w:ascii="Arial" w:hAnsi="Arial" w:cs="Arial"/>
          <w:color w:val="000000"/>
          <w:shd w:val="clear" w:color="auto" w:fill="FFFFFF"/>
        </w:rPr>
      </w:pPr>
    </w:p>
    <w:p w14:paraId="00CC044E" w14:textId="77777777" w:rsidR="008D2E9B" w:rsidRDefault="008D2E9B" w:rsidP="00700A37">
      <w:pPr>
        <w:rPr>
          <w:rFonts w:ascii="Arial" w:hAnsi="Arial" w:cs="Arial"/>
          <w:b/>
          <w:bCs/>
          <w:color w:val="000000"/>
          <w:shd w:val="clear" w:color="auto" w:fill="FFFFFF"/>
        </w:rPr>
      </w:pPr>
    </w:p>
    <w:p w14:paraId="53CABB0D" w14:textId="23E7704D" w:rsidR="000D7966" w:rsidRPr="00713459" w:rsidRDefault="000D7966" w:rsidP="00700A37">
      <w:pPr>
        <w:rPr>
          <w:rFonts w:ascii="Arial" w:hAnsi="Arial" w:cs="Arial"/>
          <w:b/>
          <w:bCs/>
          <w:color w:val="000000"/>
          <w:shd w:val="clear" w:color="auto" w:fill="FFFFFF"/>
        </w:rPr>
      </w:pPr>
      <w:r w:rsidRPr="00713459">
        <w:rPr>
          <w:rFonts w:ascii="Arial" w:hAnsi="Arial" w:cs="Arial"/>
          <w:b/>
          <w:bCs/>
          <w:color w:val="000000"/>
          <w:shd w:val="clear" w:color="auto" w:fill="FFFFFF"/>
        </w:rPr>
        <w:t>TUESDAY, MARCH 30TH</w:t>
      </w:r>
    </w:p>
    <w:p w14:paraId="1D83FD08" w14:textId="44A858B5" w:rsidR="000D7966" w:rsidRPr="00954BCA" w:rsidRDefault="00954BCA" w:rsidP="00700A37">
      <w:pPr>
        <w:rPr>
          <w:rFonts w:ascii="Arial" w:hAnsi="Arial" w:cs="Arial"/>
          <w:b/>
          <w:bCs/>
          <w:color w:val="FF0000"/>
          <w:shd w:val="clear" w:color="auto" w:fill="FFFFFF"/>
        </w:rPr>
      </w:pPr>
      <w:hyperlink r:id="rId34" w:history="1">
        <w:r w:rsidR="000D7966" w:rsidRPr="00954BCA">
          <w:rPr>
            <w:rStyle w:val="Hyperlink"/>
            <w:rFonts w:ascii="Arial" w:hAnsi="Arial" w:cs="Arial"/>
            <w:b/>
            <w:bCs/>
            <w:color w:val="FF0000"/>
            <w:shd w:val="clear" w:color="auto" w:fill="FFFFFF"/>
          </w:rPr>
          <w:t>BOYS STATE</w:t>
        </w:r>
        <w:r w:rsidR="00713459" w:rsidRPr="00954BCA">
          <w:rPr>
            <w:rStyle w:val="Hyperlink"/>
            <w:rFonts w:ascii="Arial" w:hAnsi="Arial" w:cs="Arial"/>
            <w:b/>
            <w:bCs/>
            <w:color w:val="FF0000"/>
            <w:shd w:val="clear" w:color="auto" w:fill="FFFFFF"/>
          </w:rPr>
          <w:t xml:space="preserve"> and conversation w/ filmmakers</w:t>
        </w:r>
      </w:hyperlink>
    </w:p>
    <w:p w14:paraId="7314DA38" w14:textId="37E76C9C" w:rsidR="000D7966" w:rsidRPr="00713459" w:rsidRDefault="16D70A49" w:rsidP="00713459">
      <w:pPr>
        <w:pStyle w:val="NoSpacing"/>
        <w:rPr>
          <w:rFonts w:ascii="Arial" w:hAnsi="Arial" w:cs="Arial"/>
          <w:sz w:val="24"/>
          <w:szCs w:val="24"/>
        </w:rPr>
      </w:pPr>
      <w:r w:rsidRPr="16D70A49">
        <w:rPr>
          <w:rFonts w:ascii="Arial" w:hAnsi="Arial" w:cs="Arial"/>
          <w:sz w:val="24"/>
          <w:szCs w:val="24"/>
        </w:rPr>
        <w:t xml:space="preserve">We are so proud to highlight one of the shortlisted Oscar contenders at Cinequest for our Closing Night film. Winner of the Grand Jury Prize at Sundance Film Festival, it is the inspirational depiction of a thousand 17-year-old boys from Texas who join together to build a representative government from the ground up. Following the film will be a conversation with the Bay Area directors of the film, Amanda McBaine and Jesse Moss. </w:t>
      </w:r>
      <w:hyperlink r:id="rId35" w:history="1">
        <w:r w:rsidRPr="00954BCA">
          <w:rPr>
            <w:rStyle w:val="Hyperlink"/>
            <w:rFonts w:ascii="Arial" w:hAnsi="Arial" w:cs="Arial"/>
            <w:color w:val="FF0000"/>
            <w:sz w:val="24"/>
            <w:szCs w:val="24"/>
          </w:rPr>
          <w:t>MORE INFO</w:t>
        </w:r>
      </w:hyperlink>
    </w:p>
    <w:p w14:paraId="7474D992" w14:textId="41CBA289" w:rsidR="001D44C3" w:rsidRDefault="001D44C3" w:rsidP="00700A37"/>
    <w:p w14:paraId="3C273C35" w14:textId="77777777" w:rsidR="001D44C3" w:rsidRDefault="001D44C3" w:rsidP="00700A37"/>
    <w:p w14:paraId="3BB7E496" w14:textId="528D4F52" w:rsidR="00747D80" w:rsidRDefault="00747D80" w:rsidP="00700A37">
      <w:r>
        <w:rPr>
          <w:noProof/>
        </w:rPr>
        <w:drawing>
          <wp:inline distT="0" distB="0" distL="0" distR="0" wp14:anchorId="2F9A875B" wp14:editId="68E9B790">
            <wp:extent cx="5699762" cy="1935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6">
                      <a:extLst>
                        <a:ext uri="{28A0092B-C50C-407E-A947-70E740481C1C}">
                          <a14:useLocalDpi xmlns:a14="http://schemas.microsoft.com/office/drawing/2010/main" val="0"/>
                        </a:ext>
                      </a:extLst>
                    </a:blip>
                    <a:stretch>
                      <a:fillRect/>
                    </a:stretch>
                  </pic:blipFill>
                  <pic:spPr>
                    <a:xfrm>
                      <a:off x="0" y="0"/>
                      <a:ext cx="5699762" cy="1935480"/>
                    </a:xfrm>
                    <a:prstGeom prst="rect">
                      <a:avLst/>
                    </a:prstGeom>
                  </pic:spPr>
                </pic:pic>
              </a:graphicData>
            </a:graphic>
          </wp:inline>
        </w:drawing>
      </w:r>
    </w:p>
    <w:p w14:paraId="2789BC2B" w14:textId="77777777" w:rsidR="00597FF5" w:rsidRDefault="00597FF5" w:rsidP="00597FF5">
      <w:pPr>
        <w:pBdr>
          <w:top w:val="nil"/>
          <w:left w:val="nil"/>
          <w:bottom w:val="nil"/>
          <w:right w:val="nil"/>
          <w:between w:val="nil"/>
        </w:pBdr>
        <w:spacing w:after="240"/>
      </w:pPr>
    </w:p>
    <w:p w14:paraId="59137136" w14:textId="59EB00C7" w:rsidR="00597FF5" w:rsidRPr="00E52408" w:rsidRDefault="00832167" w:rsidP="16D70A49">
      <w:pPr>
        <w:pBdr>
          <w:top w:val="nil"/>
          <w:left w:val="nil"/>
          <w:bottom w:val="nil"/>
          <w:right w:val="nil"/>
          <w:between w:val="nil"/>
        </w:pBdr>
        <w:spacing w:after="240"/>
        <w:rPr>
          <w:rFonts w:ascii="Arial" w:hAnsi="Arial" w:cs="Arial"/>
          <w:i/>
          <w:iCs/>
          <w:color w:val="000000"/>
          <w:shd w:val="clear" w:color="auto" w:fill="FFFFFF"/>
        </w:rPr>
      </w:pPr>
      <w:hyperlink r:id="rId37" w:history="1">
        <w:r w:rsidR="00597FF5" w:rsidRPr="16D70A49">
          <w:rPr>
            <w:rStyle w:val="Hyperlink"/>
            <w:rFonts w:ascii="Arial" w:eastAsia="Arial" w:hAnsi="Arial" w:cs="Arial"/>
            <w:i/>
            <w:iCs/>
            <w:color w:val="FF0000"/>
          </w:rPr>
          <w:t>Cinejoy featuring the Artists &amp; Films of Cinequest</w:t>
        </w:r>
      </w:hyperlink>
      <w:r w:rsidR="00597FF5" w:rsidRPr="16D70A49">
        <w:rPr>
          <w:rStyle w:val="Hyperlink"/>
          <w:rFonts w:ascii="Arial" w:eastAsia="Arial" w:hAnsi="Arial" w:cs="Arial"/>
          <w:i/>
          <w:iCs/>
          <w:color w:val="FF0000"/>
        </w:rPr>
        <w:t xml:space="preserve"> </w:t>
      </w:r>
      <w:r w:rsidR="00597FF5" w:rsidRPr="00E52408">
        <w:rPr>
          <w:rFonts w:ascii="Arial" w:hAnsi="Arial" w:cs="Arial"/>
          <w:color w:val="000000"/>
          <w:shd w:val="clear" w:color="auto" w:fill="FFFFFF"/>
        </w:rPr>
        <w:t>present</w:t>
      </w:r>
      <w:r w:rsidR="00597FF5">
        <w:rPr>
          <w:rFonts w:ascii="Arial" w:hAnsi="Arial" w:cs="Arial"/>
          <w:color w:val="000000"/>
          <w:shd w:val="clear" w:color="auto" w:fill="FFFFFF"/>
        </w:rPr>
        <w:t>s a groundbreaking virtual experience including: 13 Live Spotlight Events, 49 Screening Parties, plus 199 Showcase Films and Television (111 of which are World &amp; U.S. Premieres) from 55 countries</w:t>
      </w:r>
      <w:r w:rsidR="00597FF5" w:rsidRPr="00E52408">
        <w:rPr>
          <w:rFonts w:ascii="Arial" w:hAnsi="Arial" w:cs="Arial"/>
          <w:color w:val="000000"/>
          <w:shd w:val="clear" w:color="auto" w:fill="FFFFFF"/>
        </w:rPr>
        <w:t>.</w:t>
      </w:r>
    </w:p>
    <w:p w14:paraId="3FC876FF" w14:textId="77777777" w:rsidR="00747D80" w:rsidRDefault="00747D80" w:rsidP="00700A37"/>
    <w:p w14:paraId="16458893" w14:textId="1D401DEB" w:rsidR="00700A37" w:rsidRPr="00700A37" w:rsidRDefault="00832167" w:rsidP="7AB29430">
      <w:pPr>
        <w:rPr>
          <w:rFonts w:ascii="Arial" w:hAnsi="Arial" w:cs="Arial"/>
          <w:color w:val="FF0000"/>
        </w:rPr>
      </w:pPr>
      <w:hyperlink r:id="rId38">
        <w:r w:rsidR="16D70A49" w:rsidRPr="16D70A49">
          <w:rPr>
            <w:rStyle w:val="Hyperlink"/>
            <w:rFonts w:ascii="Arial" w:hAnsi="Arial" w:cs="Arial"/>
            <w:color w:val="FF0000"/>
          </w:rPr>
          <w:t>Attend live SPOTLIGHT events!</w:t>
        </w:r>
      </w:hyperlink>
    </w:p>
    <w:p w14:paraId="04952415" w14:textId="491C238A" w:rsidR="00700A37" w:rsidRDefault="16D70A49" w:rsidP="00700A37">
      <w:pPr>
        <w:rPr>
          <w:rFonts w:ascii="Arial" w:hAnsi="Arial" w:cs="Arial"/>
        </w:rPr>
      </w:pPr>
      <w:r w:rsidRPr="16D70A49">
        <w:rPr>
          <w:rFonts w:ascii="Arial" w:hAnsi="Arial" w:cs="Arial"/>
        </w:rPr>
        <w:t>Meet the artists; enjoy red carpets; discover and screen new movies alongside the CINEJOY global community. Evening SPOTLIGHT events occur live during CINEJOY.</w:t>
      </w:r>
    </w:p>
    <w:p w14:paraId="578C3AC6" w14:textId="77777777" w:rsidR="00700A37" w:rsidRPr="00700A37" w:rsidRDefault="00700A37" w:rsidP="00700A37">
      <w:pPr>
        <w:rPr>
          <w:rFonts w:ascii="Arial" w:hAnsi="Arial" w:cs="Arial"/>
        </w:rPr>
      </w:pPr>
    </w:p>
    <w:p w14:paraId="2A57D042" w14:textId="77777777" w:rsidR="00700A37" w:rsidRPr="00700A37" w:rsidRDefault="00832167" w:rsidP="7AB29430">
      <w:pPr>
        <w:rPr>
          <w:rFonts w:ascii="Arial" w:hAnsi="Arial" w:cs="Arial"/>
          <w:color w:val="FF0000"/>
        </w:rPr>
      </w:pPr>
      <w:hyperlink r:id="rId39" w:anchor="!/">
        <w:r w:rsidR="16D70A49" w:rsidRPr="16D70A49">
          <w:rPr>
            <w:rStyle w:val="Hyperlink"/>
            <w:rFonts w:ascii="Arial" w:hAnsi="Arial" w:cs="Arial"/>
            <w:color w:val="FF0000"/>
          </w:rPr>
          <w:t>SHOWCASE film screenings!</w:t>
        </w:r>
      </w:hyperlink>
    </w:p>
    <w:p w14:paraId="05DD2B47" w14:textId="46231033" w:rsidR="00700A37" w:rsidRDefault="16D70A49" w:rsidP="00700A37">
      <w:pPr>
        <w:rPr>
          <w:rFonts w:ascii="Arial" w:hAnsi="Arial" w:cs="Arial"/>
        </w:rPr>
      </w:pPr>
      <w:r w:rsidRPr="16D70A49">
        <w:rPr>
          <w:rFonts w:ascii="Arial" w:hAnsi="Arial" w:cs="Arial"/>
        </w:rPr>
        <w:t xml:space="preserve">Discover and experience the world’s finest new films representing a wide array of emotions and genres. There’s bound to be many films just right for your taste.  </w:t>
      </w:r>
    </w:p>
    <w:p w14:paraId="479ACA52" w14:textId="77777777" w:rsidR="00700A37" w:rsidRPr="00700A37" w:rsidRDefault="00700A37" w:rsidP="7AB29430">
      <w:pPr>
        <w:rPr>
          <w:rFonts w:ascii="Arial" w:hAnsi="Arial" w:cs="Arial"/>
          <w:color w:val="FF0000"/>
        </w:rPr>
      </w:pPr>
    </w:p>
    <w:p w14:paraId="50675EF6" w14:textId="23FCF697" w:rsidR="00700A37" w:rsidRPr="00700A37" w:rsidRDefault="00832167" w:rsidP="7AB29430">
      <w:pPr>
        <w:rPr>
          <w:rFonts w:ascii="Arial" w:hAnsi="Arial" w:cs="Arial"/>
          <w:color w:val="FF0000"/>
        </w:rPr>
      </w:pPr>
      <w:hyperlink r:id="rId40">
        <w:r w:rsidR="16D70A49" w:rsidRPr="16D70A49">
          <w:rPr>
            <w:rStyle w:val="Hyperlink"/>
            <w:rFonts w:ascii="Arial" w:hAnsi="Arial" w:cs="Arial"/>
            <w:color w:val="FF0000"/>
          </w:rPr>
          <w:t>SCREENING PARTIES</w:t>
        </w:r>
      </w:hyperlink>
    </w:p>
    <w:p w14:paraId="28B2E41A" w14:textId="39B7AF5F" w:rsidR="00700A37" w:rsidRDefault="16D70A49" w:rsidP="00700A37">
      <w:pPr>
        <w:rPr>
          <w:rFonts w:ascii="Arial" w:hAnsi="Arial" w:cs="Arial"/>
        </w:rPr>
      </w:pPr>
      <w:r w:rsidRPr="16D70A49">
        <w:rPr>
          <w:rFonts w:ascii="Arial" w:hAnsi="Arial" w:cs="Arial"/>
        </w:rPr>
        <w:t>Attend or even host a Screening Party to share and discuss around any of the amazing CINEJOY movies.</w:t>
      </w:r>
    </w:p>
    <w:p w14:paraId="073A2CE3" w14:textId="77777777" w:rsidR="0076581F" w:rsidRDefault="0076581F" w:rsidP="0076581F">
      <w:pPr>
        <w:rPr>
          <w:rFonts w:ascii="Arial" w:hAnsi="Arial" w:cs="Arial"/>
        </w:rPr>
      </w:pPr>
    </w:p>
    <w:p w14:paraId="41660FAA" w14:textId="02CF81DC" w:rsidR="0076581F" w:rsidRPr="0076581F" w:rsidRDefault="00832167" w:rsidP="0076581F">
      <w:pPr>
        <w:rPr>
          <w:rFonts w:ascii="Arial" w:hAnsi="Arial" w:cs="Arial"/>
          <w:color w:val="FF0000"/>
        </w:rPr>
      </w:pPr>
      <w:hyperlink r:id="rId41">
        <w:r w:rsidR="16D70A49" w:rsidRPr="16D70A49">
          <w:rPr>
            <w:rStyle w:val="Hyperlink"/>
            <w:rFonts w:ascii="Arial" w:hAnsi="Arial" w:cs="Arial"/>
            <w:color w:val="FF0000"/>
          </w:rPr>
          <w:t>TICKETS &amp; PASSES</w:t>
        </w:r>
      </w:hyperlink>
    </w:p>
    <w:p w14:paraId="71E361E3" w14:textId="50BB6D89" w:rsidR="00661ACA" w:rsidRDefault="16D70A49" w:rsidP="0076581F">
      <w:pPr>
        <w:rPr>
          <w:rFonts w:ascii="Arial" w:hAnsi="Arial" w:cs="Arial"/>
        </w:rPr>
      </w:pPr>
      <w:r w:rsidRPr="16D70A49">
        <w:rPr>
          <w:rFonts w:ascii="Arial" w:hAnsi="Arial" w:cs="Arial"/>
        </w:rPr>
        <w:t xml:space="preserve">Affordable individual event and screening tickets and all access passes are available to all. </w:t>
      </w:r>
    </w:p>
    <w:p w14:paraId="4E225735" w14:textId="538E06F5" w:rsidR="00661ACA" w:rsidRDefault="16D70A49" w:rsidP="00EF3FC7">
      <w:pPr>
        <w:spacing w:after="200" w:line="259" w:lineRule="auto"/>
        <w:rPr>
          <w:rFonts w:ascii="Arial" w:hAnsi="Arial" w:cs="Arial"/>
        </w:rPr>
      </w:pPr>
      <w:r w:rsidRPr="16D70A49">
        <w:rPr>
          <w:rFonts w:ascii="Arial" w:hAnsi="Arial" w:cs="Arial"/>
        </w:rPr>
        <w:t xml:space="preserve"> </w:t>
      </w:r>
    </w:p>
    <w:p w14:paraId="494DD5CF" w14:textId="77777777" w:rsidR="00056FAB" w:rsidRDefault="16D70A49" w:rsidP="00056FAB">
      <w:pPr>
        <w:ind w:left="576"/>
        <w:rPr>
          <w:rFonts w:ascii="Arial" w:eastAsia="Arial" w:hAnsi="Arial" w:cs="Arial"/>
          <w:color w:val="000000"/>
        </w:rPr>
      </w:pPr>
      <w:r w:rsidRPr="16D70A49">
        <w:rPr>
          <w:rFonts w:ascii="Arial" w:eastAsia="Arial" w:hAnsi="Arial" w:cs="Arial"/>
          <w:color w:val="000000" w:themeColor="text1"/>
        </w:rPr>
        <w:t>"What differentiates Cinequest started from its founding team being a dynamic combination of artists, technologists, and leaders. You’ll find this reflected in our Leadership Council which includes legendary innovators Steve Wozniak (co-founder Apple Inc.) and Marty Cooper (father of the cell phone), as well as producers, writers, educators, and entrepreneurs. The commonality is creativity and a commitment to open access and opportunity to all people. " Halfdan Hussey, Co-Founder &amp; CEO</w:t>
      </w:r>
    </w:p>
    <w:p w14:paraId="0AADD194" w14:textId="77777777" w:rsidR="00056FAB" w:rsidRDefault="00056FAB" w:rsidP="16D70A49">
      <w:pPr>
        <w:spacing w:after="200" w:line="259" w:lineRule="auto"/>
        <w:rPr>
          <w:rFonts w:eastAsia="Arial"/>
          <w:b/>
          <w:bCs/>
          <w:color w:val="FF0000"/>
          <w:sz w:val="22"/>
          <w:szCs w:val="22"/>
        </w:rPr>
      </w:pPr>
    </w:p>
    <w:p w14:paraId="323E7458" w14:textId="0731B6B6" w:rsidR="00EF3FC7" w:rsidRPr="000B6C30" w:rsidRDefault="16D70A49" w:rsidP="16D70A49">
      <w:pPr>
        <w:spacing w:line="259" w:lineRule="auto"/>
        <w:rPr>
          <w:rFonts w:ascii="Arial" w:eastAsia="Arial" w:hAnsi="Arial" w:cs="Arial"/>
          <w:color w:val="FF0000"/>
          <w:sz w:val="22"/>
          <w:szCs w:val="22"/>
        </w:rPr>
      </w:pPr>
      <w:r w:rsidRPr="16D70A49">
        <w:rPr>
          <w:rFonts w:ascii="Arial" w:eastAsia="Arial" w:hAnsi="Arial" w:cs="Arial"/>
          <w:b/>
          <w:bCs/>
          <w:color w:val="FF0000"/>
          <w:sz w:val="22"/>
          <w:szCs w:val="22"/>
        </w:rPr>
        <w:t>About Cinequest:</w:t>
      </w:r>
    </w:p>
    <w:p w14:paraId="21021562" w14:textId="0AB0038B" w:rsidR="00EF3FC7" w:rsidRPr="000B6C30" w:rsidRDefault="00832167" w:rsidP="000B6C30">
      <w:pPr>
        <w:rPr>
          <w:rFonts w:ascii="Arial" w:eastAsia="Arial" w:hAnsi="Arial" w:cs="Arial"/>
          <w:sz w:val="22"/>
          <w:szCs w:val="22"/>
          <w:u w:val="single"/>
        </w:rPr>
      </w:pPr>
      <w:hyperlink r:id="rId42">
        <w:r w:rsidR="16D70A49" w:rsidRPr="16D70A49">
          <w:rPr>
            <w:rStyle w:val="Hyperlink"/>
            <w:rFonts w:ascii="Arial" w:eastAsia="Arial" w:hAnsi="Arial" w:cs="Arial"/>
            <w:color w:val="FF0000"/>
            <w:sz w:val="22"/>
            <w:szCs w:val="22"/>
          </w:rPr>
          <w:t>Cinequest</w:t>
        </w:r>
      </w:hyperlink>
      <w:r w:rsidR="16D70A49" w:rsidRPr="16D70A49">
        <w:rPr>
          <w:rFonts w:ascii="Arial" w:eastAsia="Arial" w:hAnsi="Arial" w:cs="Arial"/>
          <w:sz w:val="22"/>
          <w:szCs w:val="22"/>
        </w:rPr>
        <w:t xml:space="preserve"> fuses innovation with the arts to empower great creations and to connect audiences, youth, artists, and innovators with these creations and with each other—forging community, joy, and our future. Set in Silicon Valley, Cinequest’s uniqueness, impact, and legacy result from applying this powerful integration of creativity and technology to democratize opportunity and to transform lives. Cinequest does this through the </w:t>
      </w:r>
      <w:hyperlink r:id="rId43">
        <w:r w:rsidR="16D70A49" w:rsidRPr="16D70A49">
          <w:rPr>
            <w:rStyle w:val="Hyperlink"/>
            <w:rFonts w:ascii="Arial" w:eastAsia="Arial" w:hAnsi="Arial" w:cs="Arial"/>
            <w:color w:val="FF0000"/>
            <w:sz w:val="22"/>
            <w:szCs w:val="22"/>
          </w:rPr>
          <w:t>Cinequest Film &amp; Creativity Festival,</w:t>
        </w:r>
      </w:hyperlink>
      <w:r w:rsidR="16D70A49" w:rsidRPr="16D70A49">
        <w:rPr>
          <w:rFonts w:ascii="Arial" w:eastAsia="Arial" w:hAnsi="Arial" w:cs="Arial"/>
          <w:sz w:val="22"/>
          <w:szCs w:val="22"/>
        </w:rPr>
        <w:t xml:space="preserve"> Mavericks Studio, and </w:t>
      </w:r>
      <w:hyperlink r:id="rId44">
        <w:r w:rsidR="16D70A49" w:rsidRPr="16D70A49">
          <w:rPr>
            <w:rStyle w:val="Hyperlink"/>
            <w:rFonts w:ascii="Arial" w:eastAsia="Arial" w:hAnsi="Arial" w:cs="Arial"/>
            <w:color w:val="FF0000"/>
            <w:sz w:val="22"/>
            <w:szCs w:val="22"/>
          </w:rPr>
          <w:t>Picture The Possibilities</w:t>
        </w:r>
      </w:hyperlink>
      <w:r w:rsidR="16D70A49" w:rsidRPr="16D70A49">
        <w:rPr>
          <w:rFonts w:ascii="Arial" w:eastAsia="Arial" w:hAnsi="Arial" w:cs="Arial"/>
          <w:sz w:val="22"/>
          <w:szCs w:val="22"/>
        </w:rPr>
        <w:t xml:space="preserve"> global youth programs. </w:t>
      </w:r>
    </w:p>
    <w:p w14:paraId="67FB1A07" w14:textId="77777777" w:rsidR="00EF3FC7" w:rsidRPr="000B6C30" w:rsidRDefault="00EF3FC7" w:rsidP="16D70A49">
      <w:pPr>
        <w:rPr>
          <w:rFonts w:ascii="Arial" w:eastAsia="Arial" w:hAnsi="Arial" w:cs="Arial"/>
          <w:sz w:val="22"/>
          <w:szCs w:val="22"/>
        </w:rPr>
      </w:pPr>
    </w:p>
    <w:p w14:paraId="0C17BB68" w14:textId="6FEF279E" w:rsidR="00EF3FC7" w:rsidRPr="00ED7772" w:rsidRDefault="16D70A49" w:rsidP="000B6C30">
      <w:pPr>
        <w:rPr>
          <w:rFonts w:ascii="Arial" w:hAnsi="Arial" w:cs="Arial"/>
          <w:sz w:val="22"/>
          <w:szCs w:val="22"/>
        </w:rPr>
      </w:pPr>
      <w:r w:rsidRPr="16D70A49">
        <w:rPr>
          <w:rFonts w:ascii="Arial" w:hAnsi="Arial" w:cs="Arial"/>
          <w:sz w:val="22"/>
          <w:szCs w:val="22"/>
        </w:rPr>
        <w:t xml:space="preserve">Experience the JOY of cinema, artists, and community! Much more than a movie, </w:t>
      </w:r>
      <w:hyperlink r:id="rId45">
        <w:r w:rsidRPr="16D70A49">
          <w:rPr>
            <w:rStyle w:val="Hyperlink"/>
            <w:rFonts w:ascii="Arial" w:hAnsi="Arial" w:cs="Arial"/>
            <w:color w:val="FF0000"/>
            <w:sz w:val="22"/>
            <w:szCs w:val="22"/>
          </w:rPr>
          <w:t>CINEJOY</w:t>
        </w:r>
      </w:hyperlink>
      <w:r w:rsidRPr="16D70A49">
        <w:rPr>
          <w:rFonts w:ascii="Arial" w:hAnsi="Arial" w:cs="Arial"/>
          <w:sz w:val="22"/>
          <w:szCs w:val="22"/>
        </w:rPr>
        <w:t xml:space="preserve"> is an online experience that brings you film and live events through a community and platform designed for discovery and engagement. </w:t>
      </w:r>
      <w:hyperlink r:id="rId46">
        <w:r w:rsidRPr="16D70A49">
          <w:rPr>
            <w:rStyle w:val="Hyperlink"/>
            <w:rFonts w:ascii="Arial" w:hAnsi="Arial" w:cs="Arial"/>
            <w:color w:val="FF0000"/>
            <w:sz w:val="22"/>
            <w:szCs w:val="22"/>
          </w:rPr>
          <w:t>CINEJOY</w:t>
        </w:r>
      </w:hyperlink>
      <w:r w:rsidRPr="16D70A49">
        <w:rPr>
          <w:rFonts w:ascii="Arial" w:hAnsi="Arial" w:cs="Arial"/>
          <w:sz w:val="22"/>
          <w:szCs w:val="22"/>
        </w:rPr>
        <w:t xml:space="preserve">, featuring the Artists and Movies of CINEQUEST, occurs March 20-30! </w:t>
      </w:r>
      <w:hyperlink r:id="rId47">
        <w:r w:rsidRPr="16D70A49">
          <w:rPr>
            <w:rStyle w:val="Hyperlink"/>
            <w:rFonts w:ascii="Arial" w:eastAsiaTheme="minorEastAsia" w:hAnsi="Arial" w:cs="Arial"/>
            <w:color w:val="FF0000"/>
            <w:sz w:val="22"/>
            <w:szCs w:val="22"/>
          </w:rPr>
          <w:t>CINEJOY</w:t>
        </w:r>
      </w:hyperlink>
      <w:r w:rsidRPr="16D70A49">
        <w:rPr>
          <w:rFonts w:ascii="Arial" w:eastAsiaTheme="minorEastAsia" w:hAnsi="Arial" w:cs="Arial"/>
          <w:color w:val="FF0000"/>
          <w:sz w:val="22"/>
          <w:szCs w:val="22"/>
        </w:rPr>
        <w:t xml:space="preserve"> </w:t>
      </w:r>
      <w:r w:rsidRPr="16D70A49">
        <w:rPr>
          <w:rFonts w:ascii="Arial" w:eastAsiaTheme="minorEastAsia" w:hAnsi="Arial" w:cs="Arial"/>
          <w:color w:val="000000" w:themeColor="text1"/>
          <w:sz w:val="22"/>
          <w:szCs w:val="22"/>
        </w:rPr>
        <w:t xml:space="preserve">is hosted on the </w:t>
      </w:r>
      <w:hyperlink r:id="rId48">
        <w:r w:rsidRPr="16D70A49">
          <w:rPr>
            <w:rStyle w:val="Hyperlink"/>
            <w:rFonts w:ascii="Arial" w:eastAsiaTheme="minorEastAsia" w:hAnsi="Arial" w:cs="Arial"/>
            <w:color w:val="FF0000"/>
            <w:sz w:val="22"/>
            <w:szCs w:val="22"/>
          </w:rPr>
          <w:t>CREATICS</w:t>
        </w:r>
      </w:hyperlink>
      <w:r w:rsidRPr="16D70A49">
        <w:rPr>
          <w:rFonts w:ascii="Arial" w:eastAsiaTheme="minorEastAsia" w:hAnsi="Arial" w:cs="Arial"/>
          <w:color w:val="FF0000"/>
          <w:sz w:val="22"/>
          <w:szCs w:val="22"/>
        </w:rPr>
        <w:t xml:space="preserve"> </w:t>
      </w:r>
      <w:r w:rsidRPr="16D70A49">
        <w:rPr>
          <w:rFonts w:ascii="Arial" w:eastAsiaTheme="minorEastAsia" w:hAnsi="Arial" w:cs="Arial"/>
          <w:color w:val="000000" w:themeColor="text1"/>
          <w:sz w:val="22"/>
          <w:szCs w:val="22"/>
        </w:rPr>
        <w:t>platform that requires a quick, free registration that doubles as your registration and login when you purchase tickets to</w:t>
      </w:r>
      <w:r w:rsidRPr="16D70A49">
        <w:rPr>
          <w:rFonts w:ascii="Arial" w:eastAsiaTheme="minorEastAsia" w:hAnsi="Arial" w:cs="Arial"/>
          <w:color w:val="FF0000"/>
          <w:sz w:val="22"/>
          <w:szCs w:val="22"/>
        </w:rPr>
        <w:t xml:space="preserve"> </w:t>
      </w:r>
      <w:hyperlink r:id="rId49">
        <w:r w:rsidRPr="16D70A49">
          <w:rPr>
            <w:rStyle w:val="Hyperlink"/>
            <w:rFonts w:ascii="Arial" w:eastAsiaTheme="minorEastAsia" w:hAnsi="Arial" w:cs="Arial"/>
            <w:color w:val="FF0000"/>
            <w:sz w:val="22"/>
            <w:szCs w:val="22"/>
          </w:rPr>
          <w:t>CINEJOY</w:t>
        </w:r>
      </w:hyperlink>
      <w:r w:rsidRPr="16D70A49">
        <w:rPr>
          <w:rFonts w:ascii="Arial" w:eastAsiaTheme="minorEastAsia" w:hAnsi="Arial" w:cs="Arial"/>
          <w:color w:val="000000" w:themeColor="text1"/>
          <w:sz w:val="22"/>
          <w:szCs w:val="22"/>
        </w:rPr>
        <w:t xml:space="preserve"> movies, events, and offerings.</w:t>
      </w:r>
    </w:p>
    <w:p w14:paraId="057D2E38" w14:textId="77777777" w:rsidR="00EF3FC7" w:rsidRPr="000B6C30" w:rsidRDefault="00EF3FC7" w:rsidP="16D70A49">
      <w:pPr>
        <w:pBdr>
          <w:top w:val="nil"/>
          <w:left w:val="nil"/>
          <w:bottom w:val="nil"/>
          <w:right w:val="nil"/>
          <w:between w:val="nil"/>
        </w:pBdr>
        <w:rPr>
          <w:rFonts w:ascii="Arial" w:eastAsia="Arial" w:hAnsi="Arial" w:cs="Arial"/>
          <w:b/>
          <w:bCs/>
          <w:color w:val="FF0000"/>
          <w:sz w:val="22"/>
          <w:szCs w:val="22"/>
        </w:rPr>
      </w:pPr>
    </w:p>
    <w:p w14:paraId="22110559" w14:textId="1F496CEB" w:rsidR="00EF3FC7" w:rsidRDefault="16D70A49" w:rsidP="16D70A49">
      <w:pPr>
        <w:spacing w:line="259" w:lineRule="auto"/>
        <w:rPr>
          <w:rFonts w:ascii="Arial" w:eastAsia="Arial" w:hAnsi="Arial" w:cs="Arial"/>
          <w:sz w:val="22"/>
          <w:szCs w:val="22"/>
        </w:rPr>
      </w:pPr>
      <w:r w:rsidRPr="16D70A49">
        <w:rPr>
          <w:rFonts w:ascii="Arial" w:eastAsia="Arial" w:hAnsi="Arial" w:cs="Arial"/>
          <w:sz w:val="22"/>
          <w:szCs w:val="22"/>
        </w:rPr>
        <w:t xml:space="preserve">Please watch </w:t>
      </w:r>
      <w:hyperlink r:id="rId50">
        <w:r w:rsidRPr="16D70A49">
          <w:rPr>
            <w:rFonts w:ascii="Arial" w:eastAsia="Arial" w:hAnsi="Arial" w:cs="Arial"/>
            <w:color w:val="FF0000"/>
            <w:sz w:val="22"/>
            <w:szCs w:val="22"/>
            <w:u w:val="single"/>
          </w:rPr>
          <w:t>The Story of Cinequest</w:t>
        </w:r>
      </w:hyperlink>
      <w:r w:rsidRPr="16D70A49">
        <w:rPr>
          <w:rFonts w:ascii="Arial" w:eastAsia="Arial" w:hAnsi="Arial" w:cs="Arial"/>
          <w:sz w:val="22"/>
          <w:szCs w:val="22"/>
        </w:rPr>
        <w:t xml:space="preserve">.  </w:t>
      </w:r>
      <w:r w:rsidRPr="16D70A49">
        <w:rPr>
          <w:rFonts w:ascii="Arial" w:eastAsia="Arial" w:hAnsi="Arial" w:cs="Arial"/>
          <w:color w:val="FF0000"/>
          <w:sz w:val="22"/>
          <w:szCs w:val="22"/>
          <w:u w:val="single"/>
        </w:rPr>
        <w:t>www.cinequest.org</w:t>
      </w:r>
      <w:r w:rsidRPr="16D70A49">
        <w:rPr>
          <w:rFonts w:ascii="Arial" w:eastAsia="Arial" w:hAnsi="Arial" w:cs="Arial"/>
          <w:color w:val="FF0000"/>
          <w:sz w:val="22"/>
          <w:szCs w:val="22"/>
        </w:rPr>
        <w:t xml:space="preserve"> </w:t>
      </w:r>
    </w:p>
    <w:p w14:paraId="7FF0B0B7" w14:textId="77777777" w:rsidR="000B6C30" w:rsidRPr="000B6C30" w:rsidRDefault="000B6C30" w:rsidP="16D70A49">
      <w:pPr>
        <w:spacing w:line="259" w:lineRule="auto"/>
        <w:rPr>
          <w:rFonts w:ascii="Arial" w:eastAsia="Arial" w:hAnsi="Arial" w:cs="Arial"/>
          <w:sz w:val="22"/>
          <w:szCs w:val="22"/>
        </w:rPr>
      </w:pPr>
    </w:p>
    <w:p w14:paraId="0206E9B9" w14:textId="44287783" w:rsidR="00EF3FC7" w:rsidRPr="000B6C30" w:rsidRDefault="16D70A49" w:rsidP="16D70A49">
      <w:pPr>
        <w:rPr>
          <w:rFonts w:ascii="Arial" w:eastAsia="Arial" w:hAnsi="Arial" w:cs="Arial"/>
          <w:i/>
          <w:iCs/>
          <w:sz w:val="22"/>
          <w:szCs w:val="22"/>
        </w:rPr>
      </w:pPr>
      <w:r w:rsidRPr="16D70A49">
        <w:rPr>
          <w:rFonts w:ascii="Arial" w:eastAsia="Arial" w:hAnsi="Arial" w:cs="Arial"/>
          <w:b/>
          <w:bCs/>
          <w:color w:val="FF0000"/>
          <w:sz w:val="22"/>
          <w:szCs w:val="22"/>
        </w:rPr>
        <w:t>Cinequest CINEJOY March 2021 Partners</w:t>
      </w:r>
      <w:r w:rsidRPr="16D70A49">
        <w:rPr>
          <w:rFonts w:ascii="Arial" w:eastAsia="Arial" w:hAnsi="Arial" w:cs="Arial"/>
          <w:b/>
          <w:bCs/>
          <w:i/>
          <w:iCs/>
          <w:color w:val="FF0000"/>
          <w:sz w:val="22"/>
          <w:szCs w:val="22"/>
        </w:rPr>
        <w:t xml:space="preserve"> </w:t>
      </w:r>
      <w:r w:rsidRPr="16D70A49">
        <w:rPr>
          <w:rFonts w:ascii="Arial" w:eastAsia="Arial" w:hAnsi="Arial" w:cs="Arial"/>
          <w:i/>
          <w:iCs/>
          <w:sz w:val="22"/>
          <w:szCs w:val="22"/>
        </w:rPr>
        <w:t>(partial list)</w:t>
      </w:r>
    </w:p>
    <w:p w14:paraId="5E410F22" w14:textId="77777777" w:rsidR="00EF3FC7" w:rsidRPr="000B6C30" w:rsidRDefault="00EF3FC7" w:rsidP="16D70A49">
      <w:pPr>
        <w:rPr>
          <w:rFonts w:ascii="Arial" w:eastAsia="Arial" w:hAnsi="Arial" w:cs="Arial"/>
          <w:i/>
          <w:iCs/>
          <w:sz w:val="22"/>
          <w:szCs w:val="22"/>
        </w:rPr>
      </w:pPr>
    </w:p>
    <w:p w14:paraId="00EE7CA6" w14:textId="5A182224" w:rsidR="00EF3FC7" w:rsidRPr="000B6C30" w:rsidRDefault="16D70A49" w:rsidP="000B6C30">
      <w:pPr>
        <w:rPr>
          <w:rFonts w:ascii="Arial" w:eastAsia="Arial" w:hAnsi="Arial" w:cs="Arial"/>
          <w:sz w:val="22"/>
          <w:szCs w:val="22"/>
        </w:rPr>
      </w:pPr>
      <w:r w:rsidRPr="16D70A49">
        <w:rPr>
          <w:rFonts w:ascii="Arial" w:eastAsia="Arial" w:hAnsi="Arial" w:cs="Arial"/>
          <w:sz w:val="22"/>
          <w:szCs w:val="22"/>
        </w:rPr>
        <w:t>TJ &amp; Valeta Rodgers, Clos De La Tech, Jennifer Krach, James Boyce Trust &amp; Kris Otis, Eddie Lira, The Wolff Family, Applied Materials (NASDAQ: AMAT), ZOOM (NASDAQ: ZM), Tito’s Handmade Vodka, The Knight Foundation, Hint Water, Agile Ticketing Solutions, SV Creates, The Morrison &amp; Foerster Foundation, and the City of San Jose.</w:t>
      </w:r>
    </w:p>
    <w:p w14:paraId="5830A8FF" w14:textId="77777777" w:rsidR="00EF3FC7" w:rsidRPr="000B6C30" w:rsidRDefault="00EF3FC7" w:rsidP="16D70A49">
      <w:pPr>
        <w:jc w:val="center"/>
        <w:rPr>
          <w:rFonts w:ascii="Arial" w:eastAsia="Arial" w:hAnsi="Arial" w:cs="Arial"/>
          <w:color w:val="000000"/>
          <w:sz w:val="22"/>
          <w:szCs w:val="22"/>
        </w:rPr>
      </w:pPr>
    </w:p>
    <w:p w14:paraId="000000EE" w14:textId="77777777" w:rsidR="002200C8" w:rsidRPr="000B6C30" w:rsidRDefault="16D70A49">
      <w:pPr>
        <w:jc w:val="center"/>
        <w:rPr>
          <w:rFonts w:ascii="Arial" w:eastAsia="Arial" w:hAnsi="Arial" w:cs="Arial"/>
          <w:color w:val="000000"/>
        </w:rPr>
      </w:pPr>
      <w:r w:rsidRPr="16D70A49">
        <w:rPr>
          <w:rFonts w:ascii="Arial" w:eastAsia="Arial" w:hAnsi="Arial" w:cs="Arial"/>
          <w:color w:val="000000" w:themeColor="text1"/>
        </w:rPr>
        <w:t>###</w:t>
      </w:r>
    </w:p>
    <w:sectPr w:rsidR="002200C8" w:rsidRPr="000B6C30" w:rsidSect="001D44C3">
      <w:headerReference w:type="even" r:id="rId51"/>
      <w:footerReference w:type="even" r:id="rId52"/>
      <w:footerReference w:type="default" r:id="rId53"/>
      <w:headerReference w:type="first" r:id="rId54"/>
      <w:footerReference w:type="first" r:id="rId55"/>
      <w:pgSz w:w="12240" w:h="15840"/>
      <w:pgMar w:top="432"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E0F89" w14:textId="77777777" w:rsidR="00832167" w:rsidRDefault="00832167">
      <w:r>
        <w:separator/>
      </w:r>
    </w:p>
  </w:endnote>
  <w:endnote w:type="continuationSeparator" w:id="0">
    <w:p w14:paraId="1FC8C04A" w14:textId="77777777" w:rsidR="00832167" w:rsidRDefault="0083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serif">
    <w:panose1 w:val="020B0604020202020204"/>
    <w:charset w:val="00"/>
    <w:family w:val="roman"/>
    <w:notTrueType/>
    <w:pitch w:val="default"/>
  </w:font>
  <w:font w:name="Georgia">
    <w:panose1 w:val="02040502050405020303"/>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6" w14:textId="77777777" w:rsidR="00B96864" w:rsidRDefault="00B968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1" w14:textId="77777777" w:rsidR="00B96864" w:rsidRDefault="00B96864">
    <w:pPr>
      <w:widowControl w:val="0"/>
      <w:pBdr>
        <w:top w:val="nil"/>
        <w:left w:val="nil"/>
        <w:bottom w:val="nil"/>
        <w:right w:val="nil"/>
        <w:between w:val="nil"/>
      </w:pBdr>
      <w:spacing w:line="276" w:lineRule="auto"/>
      <w:rPr>
        <w:color w:val="000000"/>
      </w:rPr>
    </w:pPr>
  </w:p>
  <w:tbl>
    <w:tblPr>
      <w:tblStyle w:val="a"/>
      <w:tblW w:w="9360" w:type="dxa"/>
      <w:tblLayout w:type="fixed"/>
      <w:tblLook w:val="0000" w:firstRow="0" w:lastRow="0" w:firstColumn="0" w:lastColumn="0" w:noHBand="0" w:noVBand="0"/>
    </w:tblPr>
    <w:tblGrid>
      <w:gridCol w:w="3120"/>
      <w:gridCol w:w="3120"/>
      <w:gridCol w:w="3120"/>
    </w:tblGrid>
    <w:tr w:rsidR="00B96864" w14:paraId="3A4898A0" w14:textId="77777777">
      <w:tc>
        <w:tcPr>
          <w:tcW w:w="3120" w:type="dxa"/>
        </w:tcPr>
        <w:p w14:paraId="000000F2" w14:textId="77777777" w:rsidR="00B96864" w:rsidRDefault="00B96864">
          <w:pPr>
            <w:pBdr>
              <w:top w:val="nil"/>
              <w:left w:val="nil"/>
              <w:bottom w:val="nil"/>
              <w:right w:val="nil"/>
              <w:between w:val="nil"/>
            </w:pBdr>
            <w:ind w:left="-115"/>
            <w:rPr>
              <w:color w:val="000000"/>
            </w:rPr>
          </w:pPr>
        </w:p>
      </w:tc>
      <w:tc>
        <w:tcPr>
          <w:tcW w:w="3120" w:type="dxa"/>
        </w:tcPr>
        <w:p w14:paraId="000000F3" w14:textId="1922AAED" w:rsidR="00B96864" w:rsidRDefault="00B9686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tc>
      <w:tc>
        <w:tcPr>
          <w:tcW w:w="3120" w:type="dxa"/>
        </w:tcPr>
        <w:p w14:paraId="000000F4" w14:textId="77777777" w:rsidR="00B96864" w:rsidRDefault="00B96864">
          <w:pPr>
            <w:pBdr>
              <w:top w:val="nil"/>
              <w:left w:val="nil"/>
              <w:bottom w:val="nil"/>
              <w:right w:val="nil"/>
              <w:between w:val="nil"/>
            </w:pBdr>
            <w:ind w:right="-115"/>
            <w:jc w:val="right"/>
            <w:rPr>
              <w:color w:val="000000"/>
            </w:rPr>
          </w:pPr>
        </w:p>
      </w:tc>
    </w:tr>
  </w:tbl>
  <w:p w14:paraId="000000F5" w14:textId="77777777" w:rsidR="00B96864" w:rsidRDefault="00B96864">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7" w14:textId="77777777" w:rsidR="00B96864" w:rsidRDefault="00B968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0716" w14:textId="77777777" w:rsidR="00832167" w:rsidRDefault="00832167">
      <w:r>
        <w:separator/>
      </w:r>
    </w:p>
  </w:footnote>
  <w:footnote w:type="continuationSeparator" w:id="0">
    <w:p w14:paraId="36F02F86" w14:textId="77777777" w:rsidR="00832167" w:rsidRDefault="0083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7777777" w:rsidR="00B96864" w:rsidRDefault="00B968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F" w14:textId="77777777" w:rsidR="00B96864" w:rsidRDefault="00B968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76150"/>
    <w:multiLevelType w:val="multilevel"/>
    <w:tmpl w:val="03681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C3663B"/>
    <w:multiLevelType w:val="hybridMultilevel"/>
    <w:tmpl w:val="6674E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BC2E15"/>
    <w:multiLevelType w:val="multilevel"/>
    <w:tmpl w:val="47EEC50A"/>
    <w:lvl w:ilvl="0">
      <w:start w:val="1"/>
      <w:numFmt w:val="bullet"/>
      <w:lvlText w:val="·"/>
      <w:lvlJc w:val="left"/>
      <w:pPr>
        <w:ind w:left="720" w:hanging="360"/>
      </w:pPr>
      <w:rPr>
        <w:rFonts w:ascii="Georgia, serif" w:hAnsi="Georgia, 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F3C11"/>
    <w:rsid w:val="00033D7C"/>
    <w:rsid w:val="00056FAB"/>
    <w:rsid w:val="000B6C30"/>
    <w:rsid w:val="000D7966"/>
    <w:rsid w:val="00120A17"/>
    <w:rsid w:val="00137F9D"/>
    <w:rsid w:val="001D44C3"/>
    <w:rsid w:val="002200C8"/>
    <w:rsid w:val="002701F2"/>
    <w:rsid w:val="002A33B3"/>
    <w:rsid w:val="003C23EC"/>
    <w:rsid w:val="004074DE"/>
    <w:rsid w:val="00423B04"/>
    <w:rsid w:val="005144E7"/>
    <w:rsid w:val="00524881"/>
    <w:rsid w:val="00597FF5"/>
    <w:rsid w:val="005A6F78"/>
    <w:rsid w:val="00661ACA"/>
    <w:rsid w:val="006804A1"/>
    <w:rsid w:val="00681C5A"/>
    <w:rsid w:val="00690848"/>
    <w:rsid w:val="006A538D"/>
    <w:rsid w:val="006E314B"/>
    <w:rsid w:val="00700A37"/>
    <w:rsid w:val="00713459"/>
    <w:rsid w:val="00747D80"/>
    <w:rsid w:val="0076581F"/>
    <w:rsid w:val="007D50A8"/>
    <w:rsid w:val="008023FE"/>
    <w:rsid w:val="0082605F"/>
    <w:rsid w:val="00832167"/>
    <w:rsid w:val="008770B2"/>
    <w:rsid w:val="00891A2C"/>
    <w:rsid w:val="008D2E9B"/>
    <w:rsid w:val="00944E43"/>
    <w:rsid w:val="00954BCA"/>
    <w:rsid w:val="009861D6"/>
    <w:rsid w:val="00A27716"/>
    <w:rsid w:val="00A62CF1"/>
    <w:rsid w:val="00A67632"/>
    <w:rsid w:val="00A70619"/>
    <w:rsid w:val="00AA6AC9"/>
    <w:rsid w:val="00AB2A14"/>
    <w:rsid w:val="00B45946"/>
    <w:rsid w:val="00B65F81"/>
    <w:rsid w:val="00B75456"/>
    <w:rsid w:val="00B8171D"/>
    <w:rsid w:val="00B96864"/>
    <w:rsid w:val="00BA12E1"/>
    <w:rsid w:val="00C00687"/>
    <w:rsid w:val="00CD6FDD"/>
    <w:rsid w:val="00CF3112"/>
    <w:rsid w:val="00DE493E"/>
    <w:rsid w:val="00DF3EC8"/>
    <w:rsid w:val="00E52408"/>
    <w:rsid w:val="00E74963"/>
    <w:rsid w:val="00E87D72"/>
    <w:rsid w:val="00ED7772"/>
    <w:rsid w:val="00EF3FC7"/>
    <w:rsid w:val="00EF5A4F"/>
    <w:rsid w:val="00F0036E"/>
    <w:rsid w:val="00F51580"/>
    <w:rsid w:val="00F528E9"/>
    <w:rsid w:val="16D70A49"/>
    <w:rsid w:val="4ACC98ED"/>
    <w:rsid w:val="4DABC8F1"/>
    <w:rsid w:val="7AB29430"/>
    <w:rsid w:val="7E6F3C11"/>
    <w:rsid w:val="7EE5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66F"/>
  <w15:docId w15:val="{830AFFB9-A00A-41C5-A59D-41BBBD2A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F0036E"/>
    <w:rPr>
      <w:color w:val="605E5C"/>
      <w:shd w:val="clear" w:color="auto" w:fill="E1DFDD"/>
    </w:rPr>
  </w:style>
  <w:style w:type="character" w:customStyle="1" w:styleId="mceitemhidden">
    <w:name w:val="mceitemhidden"/>
    <w:basedOn w:val="DefaultParagraphFont"/>
    <w:rsid w:val="00E52408"/>
  </w:style>
  <w:style w:type="paragraph" w:styleId="NormalWeb">
    <w:name w:val="Normal (Web)"/>
    <w:basedOn w:val="Normal"/>
    <w:uiPriority w:val="99"/>
    <w:semiHidden/>
    <w:unhideWhenUsed/>
    <w:rsid w:val="00700A37"/>
    <w:pPr>
      <w:spacing w:before="100" w:beforeAutospacing="1" w:after="100" w:afterAutospacing="1"/>
    </w:pPr>
  </w:style>
  <w:style w:type="paragraph" w:styleId="ListParagraph">
    <w:name w:val="List Paragraph"/>
    <w:basedOn w:val="Normal"/>
    <w:uiPriority w:val="34"/>
    <w:qFormat/>
    <w:rsid w:val="00A70619"/>
    <w:pPr>
      <w:ind w:left="720"/>
      <w:contextualSpacing/>
    </w:pPr>
  </w:style>
  <w:style w:type="character" w:styleId="FollowedHyperlink">
    <w:name w:val="FollowedHyperlink"/>
    <w:basedOn w:val="DefaultParagraphFont"/>
    <w:uiPriority w:val="99"/>
    <w:semiHidden/>
    <w:unhideWhenUsed/>
    <w:rsid w:val="00A70619"/>
    <w:rPr>
      <w:color w:val="800080" w:themeColor="followedHyperlink"/>
      <w:u w:val="single"/>
    </w:rPr>
  </w:style>
  <w:style w:type="paragraph" w:styleId="NoSpacing">
    <w:name w:val="No Spacing"/>
    <w:uiPriority w:val="1"/>
    <w:qFormat/>
    <w:rsid w:val="00A706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18912">
      <w:bodyDiv w:val="1"/>
      <w:marLeft w:val="0"/>
      <w:marRight w:val="0"/>
      <w:marTop w:val="0"/>
      <w:marBottom w:val="0"/>
      <w:divBdr>
        <w:top w:val="none" w:sz="0" w:space="0" w:color="auto"/>
        <w:left w:val="none" w:sz="0" w:space="0" w:color="auto"/>
        <w:bottom w:val="none" w:sz="0" w:space="0" w:color="auto"/>
        <w:right w:val="none" w:sz="0" w:space="0" w:color="auto"/>
      </w:divBdr>
    </w:div>
    <w:div w:id="1258059585">
      <w:bodyDiv w:val="1"/>
      <w:marLeft w:val="0"/>
      <w:marRight w:val="0"/>
      <w:marTop w:val="0"/>
      <w:marBottom w:val="0"/>
      <w:divBdr>
        <w:top w:val="none" w:sz="0" w:space="0" w:color="auto"/>
        <w:left w:val="none" w:sz="0" w:space="0" w:color="auto"/>
        <w:bottom w:val="none" w:sz="0" w:space="0" w:color="auto"/>
        <w:right w:val="none" w:sz="0" w:space="0" w:color="auto"/>
      </w:divBdr>
    </w:div>
    <w:div w:id="1838762313">
      <w:bodyDiv w:val="1"/>
      <w:marLeft w:val="0"/>
      <w:marRight w:val="0"/>
      <w:marTop w:val="0"/>
      <w:marBottom w:val="0"/>
      <w:divBdr>
        <w:top w:val="none" w:sz="0" w:space="0" w:color="auto"/>
        <w:left w:val="none" w:sz="0" w:space="0" w:color="auto"/>
        <w:bottom w:val="none" w:sz="0" w:space="0" w:color="auto"/>
        <w:right w:val="none" w:sz="0" w:space="0" w:color="auto"/>
      </w:divBdr>
    </w:div>
    <w:div w:id="202192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atics.org/cinejoy/premierepage/140053" TargetMode="External"/><Relationship Id="rId18" Type="http://schemas.openxmlformats.org/officeDocument/2006/relationships/hyperlink" Target="https://www.creatics.org/cinejoy/premierepage/140056" TargetMode="External"/><Relationship Id="rId26" Type="http://schemas.openxmlformats.org/officeDocument/2006/relationships/hyperlink" Target="https://www.creatics.org/cinejoy/premierepage/14006" TargetMode="External"/><Relationship Id="rId39" Type="http://schemas.openxmlformats.org/officeDocument/2006/relationships/hyperlink" Target="https://www.creatics.org/cinejoy/showcase" TargetMode="External"/><Relationship Id="rId21" Type="http://schemas.openxmlformats.org/officeDocument/2006/relationships/hyperlink" Target="https://www.creatics.org/cinejoy/premierepage/140057" TargetMode="External"/><Relationship Id="rId34" Type="http://schemas.openxmlformats.org/officeDocument/2006/relationships/hyperlink" Target="https://creatics.org/cinejoy/premierepage/141592" TargetMode="External"/><Relationship Id="rId42" Type="http://schemas.openxmlformats.org/officeDocument/2006/relationships/hyperlink" Target="https://cinequest.org" TargetMode="External"/><Relationship Id="rId47" Type="http://schemas.openxmlformats.org/officeDocument/2006/relationships/hyperlink" Target="https://creatics.org/cinejoy" TargetMode="External"/><Relationship Id="rId50" Type="http://schemas.openxmlformats.org/officeDocument/2006/relationships/hyperlink" Target="https://www.youtube.com/watch?v=d98nYvl83Ls&amp;feature=emb_logo" TargetMode="External"/><Relationship Id="rId55"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reatics.org/cinejoy/premierepage/140055" TargetMode="External"/><Relationship Id="rId29" Type="http://schemas.openxmlformats.org/officeDocument/2006/relationships/hyperlink" Target="https://www.creatics.org/cinejoy/premierepage/140061" TargetMode="External"/><Relationship Id="rId11" Type="http://schemas.openxmlformats.org/officeDocument/2006/relationships/hyperlink" Target="https://www.creatics.org/cinejoy/premierepage/140185" TargetMode="External"/><Relationship Id="rId24" Type="http://schemas.openxmlformats.org/officeDocument/2006/relationships/hyperlink" Target="https://www.creatics.org/cinejoy/premierepage/140059" TargetMode="External"/><Relationship Id="rId32" Type="http://schemas.openxmlformats.org/officeDocument/2006/relationships/hyperlink" Target="https://www.creatics.org/cinejoy/premierepage/140063" TargetMode="External"/><Relationship Id="rId37" Type="http://schemas.openxmlformats.org/officeDocument/2006/relationships/hyperlink" Target="https://www.creatics.org/cinejoy/about" TargetMode="External"/><Relationship Id="rId40" Type="http://schemas.openxmlformats.org/officeDocument/2006/relationships/hyperlink" Target="https://www.creatics.org/cinejoy/screening-parties" TargetMode="External"/><Relationship Id="rId45" Type="http://schemas.openxmlformats.org/officeDocument/2006/relationships/hyperlink" Target="https://creatics.org/cinejoy"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creatics.org/cinejoy/premierepage/140056" TargetMode="External"/><Relationship Id="rId4" Type="http://schemas.openxmlformats.org/officeDocument/2006/relationships/webSettings" Target="webSettings.xml"/><Relationship Id="rId9" Type="http://schemas.openxmlformats.org/officeDocument/2006/relationships/hyperlink" Target="https://www.creatics.org/cinejoy/about" TargetMode="External"/><Relationship Id="rId14" Type="http://schemas.openxmlformats.org/officeDocument/2006/relationships/hyperlink" Target="https://www.creatics.org/cinejoy/premierepage/140054" TargetMode="External"/><Relationship Id="rId22" Type="http://schemas.openxmlformats.org/officeDocument/2006/relationships/hyperlink" Target="https://www.creatics.org/cinejoy/premierepage/140058" TargetMode="External"/><Relationship Id="rId27" Type="http://schemas.openxmlformats.org/officeDocument/2006/relationships/hyperlink" Target="https://www.creatics.org/cinejoy/premierepage/14006" TargetMode="External"/><Relationship Id="rId30" Type="http://schemas.openxmlformats.org/officeDocument/2006/relationships/hyperlink" Target="https://www.creatics.org/cinejoy/premierepage/140062" TargetMode="External"/><Relationship Id="rId35" Type="http://schemas.openxmlformats.org/officeDocument/2006/relationships/hyperlink" Target="https://creatics.org/cinejoy/premierepage/141592" TargetMode="External"/><Relationship Id="rId43" Type="http://schemas.openxmlformats.org/officeDocument/2006/relationships/hyperlink" Target="https://cinequest.org" TargetMode="External"/><Relationship Id="rId48" Type="http://schemas.openxmlformats.org/officeDocument/2006/relationships/hyperlink" Target="https://creatics.org/about" TargetMode="External"/><Relationship Id="rId56" Type="http://schemas.openxmlformats.org/officeDocument/2006/relationships/fontTable" Target="fontTable.xml"/><Relationship Id="rId8" Type="http://schemas.openxmlformats.org/officeDocument/2006/relationships/hyperlink" Target="mailto:publicity@cinequest.org"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reatics.org/cinejoy/premierepage/140053" TargetMode="External"/><Relationship Id="rId17" Type="http://schemas.openxmlformats.org/officeDocument/2006/relationships/hyperlink" Target="https://www.creatics.org/cinejoy/premierepage/140055" TargetMode="External"/><Relationship Id="rId25" Type="http://schemas.openxmlformats.org/officeDocument/2006/relationships/hyperlink" Target="https://www.creatics.org/cinejoy/premierepage/140059" TargetMode="External"/><Relationship Id="rId33" Type="http://schemas.openxmlformats.org/officeDocument/2006/relationships/hyperlink" Target="https://www.creatics.org/cinejoy/premierepage/140063" TargetMode="External"/><Relationship Id="rId38" Type="http://schemas.openxmlformats.org/officeDocument/2006/relationships/hyperlink" Target="https://www.creatics.org/cinejoy/premiere/homePage" TargetMode="External"/><Relationship Id="rId46" Type="http://schemas.openxmlformats.org/officeDocument/2006/relationships/hyperlink" Target="https://creatics.org/cinejoy" TargetMode="External"/><Relationship Id="rId20" Type="http://schemas.openxmlformats.org/officeDocument/2006/relationships/hyperlink" Target="https://www.creatics.org/cinejoy/premierepage/140057" TargetMode="External"/><Relationship Id="rId41" Type="http://schemas.openxmlformats.org/officeDocument/2006/relationships/hyperlink" Target="https://www.creatics.org/cinejoy/how-to"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reatics.org/cinejoy/premierepage/140054" TargetMode="External"/><Relationship Id="rId23" Type="http://schemas.openxmlformats.org/officeDocument/2006/relationships/hyperlink" Target="https://www.creatics.org/cinejoy/premierepage/140058" TargetMode="External"/><Relationship Id="rId28" Type="http://schemas.openxmlformats.org/officeDocument/2006/relationships/hyperlink" Target="https://www.creatics.org/cinejoy/premierepage/140061" TargetMode="External"/><Relationship Id="rId36" Type="http://schemas.openxmlformats.org/officeDocument/2006/relationships/image" Target="media/image2.jpg"/><Relationship Id="rId49" Type="http://schemas.openxmlformats.org/officeDocument/2006/relationships/hyperlink" Target="https://creatics.org/cinejoy" TargetMode="External"/><Relationship Id="rId57" Type="http://schemas.openxmlformats.org/officeDocument/2006/relationships/theme" Target="theme/theme1.xml"/><Relationship Id="rId10" Type="http://schemas.openxmlformats.org/officeDocument/2006/relationships/hyperlink" Target="https://www.creatics.org/cinejoy/premierepage/140185" TargetMode="External"/><Relationship Id="rId31" Type="http://schemas.openxmlformats.org/officeDocument/2006/relationships/hyperlink" Target="https://www.creatics.org/cinejoy/premierepage/140062" TargetMode="External"/><Relationship Id="rId44" Type="http://schemas.openxmlformats.org/officeDocument/2006/relationships/hyperlink" Target="http://www.picturethepossibilities.org"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1939</Words>
  <Characters>11056</Characters>
  <Application>Microsoft Office Word</Application>
  <DocSecurity>0</DocSecurity>
  <Lines>92</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14089</dc:creator>
  <cp:lastModifiedBy>Linda Ostermeier</cp:lastModifiedBy>
  <cp:revision>39</cp:revision>
  <dcterms:created xsi:type="dcterms:W3CDTF">2020-01-22T23:49:00Z</dcterms:created>
  <dcterms:modified xsi:type="dcterms:W3CDTF">2021-03-22T20:13:00Z</dcterms:modified>
</cp:coreProperties>
</file>